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9C" w:rsidRDefault="00697EC6">
      <w:pPr>
        <w:spacing w:after="0" w:line="242" w:lineRule="auto"/>
        <w:ind w:left="960" w:right="2200" w:firstLine="39"/>
        <w:rPr>
          <w:rFonts w:ascii="Arial" w:eastAsia="Arial" w:hAnsi="Arial" w:cs="Arial"/>
          <w:b/>
          <w:bCs/>
          <w:color w:val="231F20"/>
          <w:w w:val="118"/>
          <w:sz w:val="36"/>
          <w:szCs w:val="36"/>
        </w:rPr>
      </w:pPr>
      <w:bookmarkStart w:id="0" w:name="_GoBack"/>
      <w:bookmarkEnd w:id="0"/>
      <w:r>
        <w:rPr>
          <w:noProof/>
          <w:lang w:bidi="th-TH"/>
        </w:rPr>
        <w:drawing>
          <wp:anchor distT="0" distB="0" distL="0" distR="0" simplePos="0" relativeHeight="61" behindDoc="1" locked="0" layoutInCell="0" allowOverlap="1">
            <wp:simplePos x="0" y="0"/>
            <wp:positionH relativeFrom="page">
              <wp:posOffset>457993</wp:posOffset>
            </wp:positionH>
            <wp:positionV relativeFrom="paragraph">
              <wp:posOffset>-2865</wp:posOffset>
            </wp:positionV>
            <wp:extent cx="550208" cy="55017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50208" cy="55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145" behindDoc="1" locked="0" layoutInCell="0" allowOverlap="1">
                <wp:simplePos x="0" y="0"/>
                <wp:positionH relativeFrom="page">
                  <wp:posOffset>5613400</wp:posOffset>
                </wp:positionH>
                <wp:positionV relativeFrom="paragraph">
                  <wp:posOffset>22376</wp:posOffset>
                </wp:positionV>
                <wp:extent cx="38100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style="position:absolute;margin-left:442pt;margin-top:1.75pt;width:3pt;height:0;z-index:-50331633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/GCAIAAFYEAAAOAAAAZHJzL2Uyb0RvYy54bWysVMFu2zAMvQ/YPwi6L7aTtGuD2D0syDBg&#10;WAq0+wBGlmIPsihIapzs60cpTuJ1xQ7DLjKpR1HvkZSXD4dOs710vkVT8mKScyaNwLo1u5J/f15/&#10;uOPMBzA1aDSy5Efp+UP1/t2ytws5xQZ1LR2jJMYvelvyJgS7yDIvGtmBn6CVhkCFroNArttltYOe&#10;snc6m+b5bdajq61DIb2n3dUJ5FXKr5QUYaOUl4HpkhO3kFaX1m1cs2oJi50D27RioAH/wKKD1tCl&#10;l1QrCMBeXPtHqq4VDj2qMBHYZahUK2TSQGqK/JWapwasTFqoON5eyuT/X1rxbf/oWFuXfMaZgY5a&#10;NBR4s/1B1ZvFCvXWLyjwyT66wfNkRrkH5br4JSHskKp6vFRVHgITtDm7K3IqvTgj2fWYePHhs8SU&#10;AvZffTi1oz5b0JwtcTBn0xGtv7bTQojnIq9osv7MIe50uJfPmLDwijIRu6LajKMGDSMJJ5yOxCuq&#10;5WCka8keCzO4brVOyrSJZG5nN7EeQOOuNIQ0Nx51W8e4yMy73faTdmwPNLXTWbGepkGlvL+FWefD&#10;CnxDqQnShj6xU6feRGuL9ZG6S88zbGhRGul20p8szhp0P9/aj/E0YYRypr8Ymrb7Yj6Pryc585uP&#10;xIe5MbIdI2AEHS55iLOTKNHwJo7DQ4uvY+ynqOvvoPoFAAD//wMAUEsDBBQABgAIAAAAIQDHFRSU&#10;3AAAAAcBAAAPAAAAZHJzL2Rvd25yZXYueG1sTI/LTsMwEEX3SPyDNZXYUaevKIQ4FUKwKhtKN+yc&#10;eJpEjcdu7Lbp3zOwocujO7r3TLEebS/OOITOkYLZNAGBVDvTUaNg9/X+mIEIUZPRvSNUcMUA6/L+&#10;rtC5cRf6xPM2NoJLKORaQRujz6UMdYtWh6nzSJzt3WB1ZBwaaQZ94XLby3mSpNLqjnih1R5fW6wP&#10;25NVkC7GuV9u9qtNlX4cdm/+eKXvo1IPk/HlGUTEMf4fw68+q0PJTpU7kQmiV5BlS/4lKlisQHCe&#10;PSXM1R/LspC3/uUPAAAA//8DAFBLAQItABQABgAIAAAAIQC2gziS/gAAAOEBAAATAAAAAAAAAAAA&#10;AAAAAAAAAABbQ29udGVudF9UeXBlc10ueG1sUEsBAi0AFAAGAAgAAAAhADj9If/WAAAAlAEAAAsA&#10;AAAAAAAAAAAAAAAALwEAAF9yZWxzLy5yZWxzUEsBAi0AFAAGAAgAAAAhAINnX8YIAgAAVgQAAA4A&#10;AAAAAAAAAAAAAAAALgIAAGRycy9lMm9Eb2MueG1sUEsBAi0AFAAGAAgAAAAhAMcVFJTcAAAABwEA&#10;AA8AAAAAAAAAAAAAAAAAYgQAAGRycy9kb3ducmV2LnhtbFBLBQYAAAAABAAEAPMAAABrBQAAAAA=&#10;" o:allowincell="f" path="m,l38100,e" filled="f" strokecolor="#231f20" strokeweight=".5pt">
                <v:path arrowok="t" textboxrect="0,0,38100,0"/>
                <w10:wrap anchorx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164" behindDoc="1" locked="0" layoutInCell="0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-134053</wp:posOffset>
                </wp:positionV>
                <wp:extent cx="550164" cy="851296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" cy="85129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769C" w:rsidRDefault="00697EC6">
                            <w:pPr>
                              <w:spacing w:after="0" w:line="1340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20"/>
                                <w:szCs w:val="120"/>
                              </w:rPr>
                              <w:t>C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4" o:spid="_x0000_s1026" type="#_x0000_t202" style="position:absolute;left:0;text-align:left;margin-left:522pt;margin-top:-10.55pt;width:43.3pt;height:67.05pt;z-index:-5033163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7hsgEAAGMDAAAOAAAAZHJzL2Uyb0RvYy54bWysU8GO0zAQvSPxD5bvNGm1rZao7gq0WoSE&#10;KNLCBziO3Xhleyzb26R8PWMn6SLghPYymcxMnt97nuzvRmvIWYaowTG6XtWUSCeg0+7E6I/vD+9u&#10;KYmJu44bcJLRi4z07vD2zX7wjdxAD6aTgSCIi83gGe1T8k1VRdFLy+MKvHTYVBAsT/gaTlUX+IDo&#10;1lSbut5VA4TOBxAyRqzeT016KPhKSZGOSkWZiGEUuaUSQ4ltjtVhz5tT4L7XYqbB/4OF5drhoVeo&#10;e544eQ76LyirRYAIKq0E2AqU0kIWDahmXf+h5rHnXhYtaE70V5vi68GKr+dvgeiO0RtKHLd4RbPB&#10;x/YJ3bvJDg0+Njj46HE0jR9hxJte6hGLWfiogs1PlESwj15frv7KMRGBxe22Xu/wHIGt2+16836X&#10;UaqXj32I6ZMES3LCaEACxVV+/hLTNLqM5LMcPGhjcj0znJjkLI3tONNuobsga9zQdMSgDAyMwpxR&#10;0kP4+a96nkeTsUuJ+ezQ8Lw8SxKWpF0S7gQOMzrRjf7Dc0JuhXImNLGYeeJNFtHz1uVV+f29TL38&#10;G4dfAAAA//8DAFBLAwQUAAYACAAAACEA+DYtKd8AAAANAQAADwAAAGRycy9kb3ducmV2LnhtbEyP&#10;wU7DMBBE70j8g7WVuKDWdqgiCHEqhODCrS0Xbm68JFHtdRS7SejX46oHuO1oRzNvys3sLBtxCJ0n&#10;BXIlgCHV3nTUKPjcvy8fgYWoyWjrCRX8YIBNdXtT6sL4ibY47mLDUgiFQitoY+wLzkPdotNh5Xuk&#10;9Pv2g9MxyaHhZtBTCneWZ0Lk3OmOUkOre3xtsT7uTk5BPr/19x9PmE3n2o70dZYyolTqbjG/PAOL&#10;OMc/M1zwEzpUiengT2QCs0mL9TqNiQqWmZTALhb5IHJgh+sFvCr5/xXVLwAAAP//AwBQSwECLQAU&#10;AAYACAAAACEAtoM4kv4AAADhAQAAEwAAAAAAAAAAAAAAAAAAAAAAW0NvbnRlbnRfVHlwZXNdLnht&#10;bFBLAQItABQABgAIAAAAIQA4/SH/1gAAAJQBAAALAAAAAAAAAAAAAAAAAC8BAABfcmVscy8ucmVs&#10;c1BLAQItABQABgAIAAAAIQAYcC7hsgEAAGMDAAAOAAAAAAAAAAAAAAAAAC4CAABkcnMvZTJvRG9j&#10;LnhtbFBLAQItABQABgAIAAAAIQD4Ni0p3wAAAA0BAAAPAAAAAAAAAAAAAAAAAAwEAABkcnMvZG93&#10;bnJldi54bWxQSwUGAAAAAAQABADzAAAAGAUAAAAA&#10;" o:allowincell="f" filled="f" stroked="f">
                <v:textbox style="mso-fit-shape-to-text:t" inset="0,0,0,0">
                  <w:txbxContent>
                    <w:p w:rsidR="00B8769C" w:rsidRDefault="00697EC6">
                      <w:pPr>
                        <w:spacing w:after="0" w:line="1340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20"/>
                          <w:szCs w:val="1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20"/>
                          <w:szCs w:val="120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231F20"/>
          <w:sz w:val="18"/>
          <w:szCs w:val="18"/>
        </w:rPr>
        <w:t>J-1 Student Intern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Application • International Student Services • University of Hawai‘i at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Manoa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FORM</w:t>
      </w:r>
      <w:r>
        <w:rPr>
          <w:rFonts w:ascii="Arial" w:eastAsia="Arial" w:hAnsi="Arial" w:cs="Arial"/>
          <w:color w:val="231F2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C:</w:t>
      </w:r>
      <w:r>
        <w:rPr>
          <w:rFonts w:ascii="Arial" w:eastAsia="Arial" w:hAnsi="Arial" w:cs="Arial"/>
          <w:color w:val="231F2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INT</w:t>
      </w:r>
      <w:r>
        <w:rPr>
          <w:rFonts w:ascii="Arial" w:eastAsia="Arial" w:hAnsi="Arial" w:cs="Arial"/>
          <w:b/>
          <w:bCs/>
          <w:color w:val="231F20"/>
          <w:w w:val="120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231F20"/>
          <w:w w:val="118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231F20"/>
          <w:w w:val="118"/>
          <w:sz w:val="36"/>
          <w:szCs w:val="36"/>
        </w:rPr>
        <w:t>H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231F20"/>
          <w:w w:val="109"/>
          <w:sz w:val="36"/>
          <w:szCs w:val="36"/>
        </w:rPr>
        <w:t>P</w:t>
      </w:r>
      <w:r>
        <w:rPr>
          <w:rFonts w:ascii="Arial" w:eastAsia="Arial" w:hAnsi="Arial" w:cs="Arial"/>
          <w:color w:val="231F20"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LA</w:t>
      </w: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1416" behindDoc="1" locked="0" layoutInCell="0" allowOverlap="1" wp14:anchorId="734EAEFA" wp14:editId="2C9BA5D5">
                <wp:simplePos x="0" y="0"/>
                <wp:positionH relativeFrom="page">
                  <wp:posOffset>6005512</wp:posOffset>
                </wp:positionH>
                <wp:positionV relativeFrom="page">
                  <wp:posOffset>2697162</wp:posOffset>
                </wp:positionV>
                <wp:extent cx="457200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style="position:absolute;margin-left:472.85pt;margin-top:212.35pt;width:36pt;height:0;z-index:-503315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57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UpCAIAAFkEAAAOAAAAZHJzL2Uyb0RvYy54bWysVMFu2zAMvQ/YPwi6L07SZO2MOD0syDBg&#10;WAq0+wBalmIPsihIqp3s60cpTuJ1Qw/FLjIpUtR7j5RX94dWs04636Ap+Gwy5UwagVVj9gX/8bT9&#10;cMeZD2Aq0GhkwY/S8/v1+3er3uZyjjXqSjpGRYzPe1vwOgSbZ5kXtWzBT9BKQ0GFroVArttnlYOe&#10;qrc6m0+nH7MeXWUdCuk97W5OQb5O9ZWSIuyU8jIwXXDCFtLq0lrGNVuvIN87sHUjBhjwBhQtNIYu&#10;vZTaQAD27Jq/SrWNcOhRhYnANkOlGiETB2Izm75g81iDlYkLiePtRSb//8qK792DY01V8CVnBlpq&#10;0SDwrvxJ6i2jQr31OSU+2gc3eJ7MSPegXBu/RIQdkqrHi6ryEJigzcXyljrFmTiHsus58ezDF4mp&#10;BnTffDj1ozpbUJ8tcTBn0xGuV/tpIcRzEVg0WX8BEbda7OQTpmB4AZqQXaPajLPOLEYkTgl0Jl6y&#10;Xg1GupjsMTWD20brxE2bCOdmdkt6C6CJVxpCGh2PuqliXoTm3b78rB3rgAZ3fjPbztOsUt0/0qzz&#10;YQO+ptIU0oY+sVmn9kSrxOpIDaYXGna0KI10OwmQLM5qdL/+tR/zacgoypn+amjgPs0Wi/iAkpPE&#10;4MyNI+U4AkbQ4YKHOD4JEs1vwji8tfhAxn7Kuv4R1r8BAAD//wMAUEsDBBQABgAIAAAAIQA0137Q&#10;4AAAAAwBAAAPAAAAZHJzL2Rvd25yZXYueG1sTI/BTsMwEETvSPyDtUjcqJPKJTSNUyEkcgAubTn0&#10;6MYmCdjrKHbawNezlSrBbXZnNPu2WE/OsqMZQudRQjpLgBmsve6wkfC+e757ABaiQq2sRyPh2wRY&#10;l9dXhcq1P+HGHLexYVSCIVcS2hj7nPNQt8apMPO9QfI+/OBUpHFouB7Uicqd5fMkuedOdUgXWtWb&#10;p9bUX9vRSajEixXL9HPzE0RV7V6zfnzbL6S8vZkeV8CimeJfGM74hA4lMR38iDowK2EpFhlFJYi5&#10;IHFOJGlG6nBZ8bLg/58ofwEAAP//AwBQSwECLQAUAAYACAAAACEAtoM4kv4AAADhAQAAEwAAAAAA&#10;AAAAAAAAAAAAAAAAW0NvbnRlbnRfVHlwZXNdLnhtbFBLAQItABQABgAIAAAAIQA4/SH/1gAAAJQB&#10;AAALAAAAAAAAAAAAAAAAAC8BAABfcmVscy8ucmVsc1BLAQItABQABgAIAAAAIQBermUpCAIAAFkE&#10;AAAOAAAAAAAAAAAAAAAAAC4CAABkcnMvZTJvRG9jLnhtbFBLAQItABQABgAIAAAAIQA0137Q4AAA&#10;AAwBAAAPAAAAAAAAAAAAAAAAAGIEAABkcnMvZG93bnJldi54bWxQSwUGAAAAAAQABADzAAAAbwUA&#10;AAAA&#10;" o:allowincell="f" path="m,l457200,e" filled="f" strokecolor="#231f20" strokeweight=".25pt">
                <v:path arrowok="t" textboxrect="0,0,45720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1415" behindDoc="1" locked="0" layoutInCell="0" allowOverlap="1" wp14:anchorId="6A359D57" wp14:editId="25E1FEF4">
                <wp:simplePos x="0" y="0"/>
                <wp:positionH relativeFrom="page">
                  <wp:posOffset>6792912</wp:posOffset>
                </wp:positionH>
                <wp:positionV relativeFrom="page">
                  <wp:posOffset>2697162</wp:posOffset>
                </wp:positionV>
                <wp:extent cx="457200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" o:spid="_x0000_s1026" style="position:absolute;margin-left:534.85pt;margin-top:212.35pt;width:36pt;height:0;z-index:-50331506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57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M0XCAIAAFkEAAAOAAAAZHJzL2Uyb0RvYy54bWysVMFu2zAMvQ/YPwi6L47TNF2NOD0syDBg&#10;WAq0+wBalmIPsihIapzs60cpceK1ww7DLjIpUtR7j5SXD4dOs710vkVT8nwy5UwagXVrdiX//rz5&#10;8JEzH8DUoNHIkh+l5w+r9++WvS3kDBvUtXSMihhf9LbkTQi2yDIvGtmBn6CVhoIKXQeBXLfLagc9&#10;Ve90NptOF1mPrrYOhfSedtenIF+l+kpJEbZKeRmYLjlhC2l1aa3imq2WUOwc2KYVZxjwDyg6aA1d&#10;eim1hgDsxbVvSnWtcOhRhYnALkOlWiETB2KTT1+xeWrAysSFxPH2IpP/f2XFt/2jY21d8gVnBjpq&#10;0VngbfWD1FtEhXrrC0p8so/u7HkyI92Dcl38EhF2SKoeL6rKQ2CCNue3d9QpzsQQyq7nxIsPnyWm&#10;GrD/6sOpH/VgQTNY4mAG0xGuv/bTQojnIrBosv4CIm51uJfPmILhFWhCdo1qM84aWIxInBLoTLxk&#10;tTwb6WKyx9QMblqtEzdtIpyb/O6WFAGaeKUhpNHxqNs65kVo3u2qT9qxPdDgzm7yzSzNKtX9Lc06&#10;H9bgGypNIW3oE5t1ak+0KqyP1GB6oWFLi9JIt5MAyeKsQffzT/sxn4aMopzpL4YG7j6fz+MDSk4S&#10;gzM3jlTjCBhBh0se4vgkSDS/CeP5rcUHMvZT1vWPsPoFAAD//wMAUEsDBBQABgAIAAAAIQD8Wwix&#10;4AAAAA0BAAAPAAAAZHJzL2Rvd25yZXYueG1sTI9BT8MwDIXvSPyHyEjcWNopbKw0nRASPQCXbRw4&#10;Zo1pC41TNelW+PV40iS4vWc/PX/O15PrxAGH0HrSkM4SEEiVty3VGt52Tzd3IEI0ZE3nCTV8Y4B1&#10;cXmRm8z6I23wsI214BIKmdHQxNhnUoaqQWfCzPdIvPvwgzOR7VBLO5gjl7tOzpNkIZ1piS80psfH&#10;Bquv7eg0lOq5U6v0c/MTVFnuXpb9+Pp+q/X11fRwDyLiFP/CcMJndCiYae9HskF07JPFaslZDWqu&#10;WJwiqUpZ7c8jWeTy/xfFLwAAAP//AwBQSwECLQAUAAYACAAAACEAtoM4kv4AAADhAQAAEwAAAAAA&#10;AAAAAAAAAAAAAAAAW0NvbnRlbnRfVHlwZXNdLnhtbFBLAQItABQABgAIAAAAIQA4/SH/1gAAAJQB&#10;AAALAAAAAAAAAAAAAAAAAC8BAABfcmVscy8ucmVsc1BLAQItABQABgAIAAAAIQB0OM0XCAIAAFkE&#10;AAAOAAAAAAAAAAAAAAAAAC4CAABkcnMvZTJvRG9jLnhtbFBLAQItABQABgAIAAAAIQD8Wwix4AAA&#10;AA0BAAAPAAAAAAAAAAAAAAAAAGIEAABkcnMvZG93bnJldi54bWxQSwUGAAAAAAQABADzAAAAbwUA&#10;AAAA&#10;" o:allowincell="f" path="m,l457200,e" filled="f" strokecolor="#231f20" strokeweight=".25pt">
                <v:path arrowok="t" textboxrect="0,0,457200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w w:val="118"/>
          <w:sz w:val="36"/>
          <w:szCs w:val="36"/>
        </w:rPr>
        <w:t>N</w:t>
      </w:r>
    </w:p>
    <w:p w:rsidR="00B8769C" w:rsidRDefault="00697EC6">
      <w:pPr>
        <w:spacing w:after="0" w:line="242" w:lineRule="auto"/>
        <w:ind w:left="960" w:right="-20"/>
        <w:rPr>
          <w:rFonts w:ascii="Arial" w:eastAsia="Arial" w:hAnsi="Arial" w:cs="Arial"/>
          <w:color w:val="231F20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pacing w:val="-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completed by the UH Point of Contact or Primary Superviso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, whomever is applicable.</w:t>
      </w:r>
      <w:proofErr w:type="gramEnd"/>
    </w:p>
    <w:p w:rsidR="00B8769C" w:rsidRDefault="00B8769C">
      <w:pPr>
        <w:spacing w:after="2" w:line="180" w:lineRule="exact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7"/>
        <w:gridCol w:w="1440"/>
        <w:gridCol w:w="1440"/>
        <w:gridCol w:w="720"/>
        <w:gridCol w:w="2160"/>
        <w:gridCol w:w="720"/>
        <w:gridCol w:w="1440"/>
      </w:tblGrid>
      <w:tr w:rsidR="00B8769C">
        <w:trPr>
          <w:cantSplit/>
          <w:trHeight w:hRule="exact" w:val="715"/>
        </w:trPr>
        <w:tc>
          <w:tcPr>
            <w:tcW w:w="431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69C" w:rsidRDefault="00697EC6">
            <w:pPr>
              <w:spacing w:before="13" w:after="0" w:line="240" w:lineRule="auto"/>
              <w:ind w:left="45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Name of Main Program Supervisor</w:t>
            </w:r>
          </w:p>
        </w:tc>
        <w:tc>
          <w:tcPr>
            <w:tcW w:w="216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69C" w:rsidRDefault="00697EC6">
            <w:pPr>
              <w:spacing w:before="13" w:after="0" w:line="240" w:lineRule="auto"/>
              <w:ind w:left="47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itle</w:t>
            </w:r>
          </w:p>
        </w:tc>
        <w:tc>
          <w:tcPr>
            <w:tcW w:w="288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69C" w:rsidRDefault="00697EC6">
            <w:pPr>
              <w:spacing w:before="13" w:after="0" w:line="240" w:lineRule="auto"/>
              <w:ind w:left="47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Email</w:t>
            </w:r>
          </w:p>
        </w:tc>
        <w:tc>
          <w:tcPr>
            <w:tcW w:w="14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69C" w:rsidRDefault="00697EC6">
            <w:pPr>
              <w:spacing w:before="13" w:after="0" w:line="240" w:lineRule="auto"/>
              <w:ind w:left="47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Phone</w:t>
            </w:r>
          </w:p>
        </w:tc>
      </w:tr>
      <w:tr w:rsidR="00B8769C">
        <w:trPr>
          <w:cantSplit/>
          <w:trHeight w:hRule="exact" w:val="720"/>
        </w:trPr>
        <w:tc>
          <w:tcPr>
            <w:tcW w:w="10797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69C" w:rsidRDefault="00697EC6">
            <w:pPr>
              <w:spacing w:before="15" w:after="0" w:line="240" w:lineRule="auto"/>
              <w:ind w:left="42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List name(s) of student intern(s) for which this information will be used.</w:t>
            </w:r>
          </w:p>
        </w:tc>
      </w:tr>
      <w:tr w:rsidR="00B8769C">
        <w:trPr>
          <w:cantSplit/>
          <w:trHeight w:hRule="exact" w:val="715"/>
        </w:trPr>
        <w:tc>
          <w:tcPr>
            <w:tcW w:w="28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69C" w:rsidRDefault="00697EC6">
            <w:pPr>
              <w:spacing w:before="13" w:after="0" w:line="240" w:lineRule="auto"/>
              <w:ind w:left="45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Phase Site Name</w:t>
            </w:r>
          </w:p>
        </w:tc>
        <w:tc>
          <w:tcPr>
            <w:tcW w:w="360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69C" w:rsidRDefault="00697EC6">
            <w:pPr>
              <w:spacing w:before="13" w:after="0" w:line="240" w:lineRule="auto"/>
              <w:ind w:left="47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Internship Field of Study</w:t>
            </w:r>
          </w:p>
        </w:tc>
        <w:tc>
          <w:tcPr>
            <w:tcW w:w="432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69C" w:rsidRDefault="00697EC6">
            <w:pPr>
              <w:spacing w:before="13" w:after="0" w:line="240" w:lineRule="auto"/>
              <w:ind w:left="47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Phase Site</w:t>
            </w:r>
            <w:r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Address</w:t>
            </w:r>
          </w:p>
        </w:tc>
      </w:tr>
      <w:tr w:rsidR="00B8769C">
        <w:trPr>
          <w:cantSplit/>
          <w:trHeight w:hRule="exact" w:val="725"/>
        </w:trPr>
        <w:tc>
          <w:tcPr>
            <w:tcW w:w="28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69C" w:rsidRDefault="00697EC6">
            <w:pPr>
              <w:spacing w:before="18" w:after="0" w:line="240" w:lineRule="auto"/>
              <w:ind w:left="45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Phase Name</w:t>
            </w:r>
          </w:p>
        </w:tc>
        <w:tc>
          <w:tcPr>
            <w:tcW w:w="288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69C" w:rsidRDefault="00697EC6">
            <w:pPr>
              <w:spacing w:before="18" w:after="0" w:line="240" w:lineRule="auto"/>
              <w:ind w:left="47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Start Date (</w:t>
            </w:r>
            <w:r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  <w:t>mm-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  <w:t>dd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  <w:t>yyyy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) of Phase</w:t>
            </w:r>
          </w:p>
        </w:tc>
        <w:tc>
          <w:tcPr>
            <w:tcW w:w="288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69C" w:rsidRDefault="00697EC6">
            <w:pPr>
              <w:spacing w:before="18" w:after="0" w:line="240" w:lineRule="auto"/>
              <w:ind w:left="47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End Date (</w:t>
            </w:r>
            <w:r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  <w:t>mm-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  <w:t>dd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  <w:t>yyyy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) of Phase</w:t>
            </w:r>
          </w:p>
        </w:tc>
        <w:tc>
          <w:tcPr>
            <w:tcW w:w="216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69C" w:rsidRDefault="00697EC6">
            <w:pPr>
              <w:spacing w:before="18" w:after="0" w:line="240" w:lineRule="auto"/>
              <w:ind w:left="47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Phase Number</w:t>
            </w:r>
          </w:p>
          <w:p w:rsidR="00B8769C" w:rsidRDefault="00B8769C">
            <w:pPr>
              <w:spacing w:after="14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B8769C" w:rsidRDefault="00697EC6">
            <w:pPr>
              <w:spacing w:after="0" w:line="240" w:lineRule="auto"/>
              <w:ind w:left="964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of</w:t>
            </w:r>
          </w:p>
        </w:tc>
      </w:tr>
      <w:tr w:rsidR="00B8769C">
        <w:trPr>
          <w:cantSplit/>
          <w:trHeight w:hRule="exact" w:val="1080"/>
        </w:trPr>
        <w:tc>
          <w:tcPr>
            <w:tcW w:w="10797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69C" w:rsidRDefault="00697EC6">
            <w:pPr>
              <w:spacing w:before="18" w:after="0" w:line="240" w:lineRule="auto"/>
              <w:ind w:left="45" w:right="-20"/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Description of Intern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s role for this program or phase </w:t>
            </w:r>
            <w:r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  <w:t>(limit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  <w:t>3000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  <w:t>characters)</w:t>
            </w:r>
          </w:p>
        </w:tc>
      </w:tr>
      <w:tr w:rsidR="00B8769C">
        <w:trPr>
          <w:cantSplit/>
          <w:trHeight w:hRule="exact" w:val="1440"/>
        </w:trPr>
        <w:tc>
          <w:tcPr>
            <w:tcW w:w="10797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69C" w:rsidRDefault="00697EC6">
            <w:pPr>
              <w:spacing w:before="18" w:after="0" w:line="240" w:lineRule="auto"/>
              <w:ind w:left="45" w:right="-20"/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Speci</w:t>
            </w:r>
            <w:r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w w:val="11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c goals and objectives for this program or phase </w:t>
            </w:r>
            <w:r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  <w:t>(limit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  <w:t>3000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  <w:t>characters)</w:t>
            </w:r>
          </w:p>
        </w:tc>
      </w:tr>
      <w:tr w:rsidR="00B8769C">
        <w:trPr>
          <w:cantSplit/>
          <w:trHeight w:hRule="exact" w:val="1432"/>
        </w:trPr>
        <w:tc>
          <w:tcPr>
            <w:tcW w:w="10797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69C" w:rsidRDefault="00697EC6">
            <w:pPr>
              <w:spacing w:before="13" w:after="0" w:line="250" w:lineRule="auto"/>
              <w:ind w:left="45" w:right="-20"/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Please list the names and titles of those who will provide continuous (for example, daily) supervision of the Intern, including the primary superviso</w:t>
            </w:r>
            <w:r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. What are these person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 quali</w:t>
            </w:r>
            <w:r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w w:val="11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cations to teach the planned learning? </w:t>
            </w:r>
            <w:r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  <w:t>(limit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  <w:t>3000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  <w:t>characters)</w:t>
            </w:r>
          </w:p>
        </w:tc>
      </w:tr>
      <w:tr w:rsidR="00B8769C">
        <w:trPr>
          <w:cantSplit/>
          <w:trHeight w:hRule="exact" w:val="1075"/>
        </w:trPr>
        <w:tc>
          <w:tcPr>
            <w:tcW w:w="10797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69C" w:rsidRDefault="00697EC6">
            <w:pPr>
              <w:spacing w:before="13" w:after="0" w:line="240" w:lineRule="auto"/>
              <w:ind w:left="45" w:right="-20"/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What plans are in place for the Intern to participate in cultural activities while in the United States?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  <w:t>(limit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  <w:t>3000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  <w:t>characters)</w:t>
            </w:r>
          </w:p>
        </w:tc>
      </w:tr>
      <w:tr w:rsidR="00B8769C">
        <w:trPr>
          <w:cantSplit/>
          <w:trHeight w:hRule="exact" w:val="1448"/>
        </w:trPr>
        <w:tc>
          <w:tcPr>
            <w:tcW w:w="10797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69C" w:rsidRDefault="00697EC6">
            <w:pPr>
              <w:spacing w:before="18" w:after="0" w:line="240" w:lineRule="auto"/>
              <w:ind w:left="45" w:right="-20"/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What speci</w:t>
            </w:r>
            <w:r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w w:val="11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c knowledge, skills, or techniques will be learned? </w:t>
            </w:r>
            <w:r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  <w:t>(limit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  <w:t>3000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  <w:t>characters)</w:t>
            </w:r>
          </w:p>
        </w:tc>
      </w:tr>
      <w:tr w:rsidR="00B8769C" w:rsidTr="00697EC6">
        <w:trPr>
          <w:cantSplit/>
          <w:trHeight w:hRule="exact" w:val="1489"/>
        </w:trPr>
        <w:tc>
          <w:tcPr>
            <w:tcW w:w="10797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69C" w:rsidRDefault="00697EC6">
            <w:pPr>
              <w:spacing w:before="22" w:after="0" w:line="250" w:lineRule="auto"/>
              <w:ind w:left="45" w:right="28"/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How speci</w:t>
            </w:r>
            <w:r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w w:val="11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cally will these knowledge, skills, or techniques be taught? Include speci</w:t>
            </w:r>
            <w:r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w w:val="11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c tasks and activities and/or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methology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of training and chronology/syllabus. </w:t>
            </w:r>
            <w:r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  <w:t>(limit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  <w:t>3000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  <w:t>characters)</w:t>
            </w:r>
          </w:p>
        </w:tc>
      </w:tr>
      <w:tr w:rsidR="00B8769C">
        <w:trPr>
          <w:cantSplit/>
          <w:trHeight w:hRule="exact" w:val="1431"/>
        </w:trPr>
        <w:tc>
          <w:tcPr>
            <w:tcW w:w="10797" w:type="dxa"/>
            <w:gridSpan w:val="7"/>
            <w:tcBorders>
              <w:top w:val="single" w:sz="2" w:space="0" w:color="231F20"/>
              <w:left w:val="single" w:sz="2" w:space="0" w:color="231F20"/>
              <w:bottom w:val="double" w:sz="0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69C" w:rsidRDefault="00697EC6">
            <w:pPr>
              <w:spacing w:before="18" w:after="0" w:line="240" w:lineRule="auto"/>
              <w:ind w:left="45" w:right="-20"/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How will the Intern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s acquisition of new skills and competencies be measured? </w:t>
            </w:r>
            <w:r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  <w:t>(limit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  <w:t>3000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  <w:t>characters)</w:t>
            </w:r>
          </w:p>
        </w:tc>
      </w:tr>
      <w:tr w:rsidR="00B8769C">
        <w:trPr>
          <w:cantSplit/>
          <w:trHeight w:hRule="exact" w:val="728"/>
        </w:trPr>
        <w:tc>
          <w:tcPr>
            <w:tcW w:w="10797" w:type="dxa"/>
            <w:gridSpan w:val="7"/>
            <w:tcBorders>
              <w:top w:val="double" w:sz="0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69C" w:rsidRDefault="00697EC6">
            <w:pPr>
              <w:spacing w:before="26" w:after="0" w:line="240" w:lineRule="auto"/>
              <w:ind w:left="45" w:right="-20"/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Additional Phase Remarks </w:t>
            </w:r>
            <w:r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  <w:t>(optional,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  <w:t>limit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  <w:t>3000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231F20"/>
                <w:sz w:val="18"/>
                <w:szCs w:val="18"/>
              </w:rPr>
              <w:t>characters)</w:t>
            </w:r>
          </w:p>
        </w:tc>
      </w:tr>
    </w:tbl>
    <w:p w:rsidR="00B8769C" w:rsidRDefault="00697EC6">
      <w:pPr>
        <w:spacing w:before="38" w:after="0" w:line="240" w:lineRule="auto"/>
        <w:ind w:left="2184" w:right="-20"/>
        <w:rPr>
          <w:rFonts w:ascii="Arial" w:eastAsia="Arial" w:hAnsi="Arial" w:cs="Arial"/>
          <w:b/>
          <w:bCs/>
          <w:color w:val="231F20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118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OT</w:t>
      </w:r>
      <w:r>
        <w:rPr>
          <w:rFonts w:ascii="Arial" w:eastAsia="Arial" w:hAnsi="Arial" w:cs="Arial"/>
          <w:b/>
          <w:bCs/>
          <w:color w:val="231F20"/>
          <w:w w:val="12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8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copy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this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form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each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phase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plan,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more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than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one.</w:t>
      </w:r>
    </w:p>
    <w:p w:rsidR="00B8769C" w:rsidRDefault="00697EC6">
      <w:pPr>
        <w:tabs>
          <w:tab w:val="left" w:pos="9314"/>
        </w:tabs>
        <w:spacing w:before="83" w:after="0" w:line="240" w:lineRule="auto"/>
        <w:ind w:right="-20"/>
        <w:rPr>
          <w:rFonts w:ascii="Arial" w:eastAsia="Arial" w:hAnsi="Arial" w:cs="Arial"/>
          <w:color w:val="231F20"/>
          <w:position w:val="1"/>
          <w:sz w:val="16"/>
          <w:szCs w:val="16"/>
        </w:rPr>
      </w:pPr>
      <w:r>
        <w:rPr>
          <w:rFonts w:ascii="Arial" w:eastAsia="Arial" w:hAnsi="Arial" w:cs="Arial"/>
          <w:color w:val="231F20"/>
          <w:sz w:val="18"/>
          <w:szCs w:val="18"/>
        </w:rPr>
        <w:t>Updated: 09/22/2015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position w:val="1"/>
          <w:sz w:val="16"/>
          <w:szCs w:val="16"/>
        </w:rPr>
        <w:t>Form C, Page</w:t>
      </w:r>
      <w:r>
        <w:rPr>
          <w:rFonts w:ascii="Arial" w:eastAsia="Arial" w:hAnsi="Arial" w:cs="Arial"/>
          <w:color w:val="231F20"/>
          <w:spacing w:val="4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16"/>
          <w:szCs w:val="16"/>
        </w:rPr>
        <w:t>1 of 1</w:t>
      </w:r>
    </w:p>
    <w:sectPr w:rsidR="00B8769C">
      <w:type w:val="continuous"/>
      <w:pgSz w:w="12240" w:h="15840"/>
      <w:pgMar w:top="433" w:right="719" w:bottom="544" w:left="7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NzYxNzEwNjQ3NrZQ0lEKTi0uzszPAykwrAUAljO0jiwAAAA="/>
  </w:docVars>
  <w:rsids>
    <w:rsidRoot w:val="00B8769C"/>
    <w:rsid w:val="00697EC6"/>
    <w:rsid w:val="00A0011C"/>
    <w:rsid w:val="00B8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 Watanawongskul</dc:creator>
  <cp:lastModifiedBy>skol</cp:lastModifiedBy>
  <cp:revision>2</cp:revision>
  <dcterms:created xsi:type="dcterms:W3CDTF">2018-02-02T19:31:00Z</dcterms:created>
  <dcterms:modified xsi:type="dcterms:W3CDTF">2018-02-02T19:31:00Z</dcterms:modified>
</cp:coreProperties>
</file>