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2E" w:rsidRDefault="000E740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FACILITIES AND </w:t>
      </w:r>
      <w:r w:rsidR="002830EF">
        <w:rPr>
          <w:b/>
          <w:bCs/>
          <w:sz w:val="24"/>
          <w:szCs w:val="24"/>
        </w:rPr>
        <w:t>CONTRACTS</w:t>
      </w:r>
      <w:r>
        <w:rPr>
          <w:b/>
          <w:bCs/>
          <w:sz w:val="24"/>
          <w:szCs w:val="24"/>
        </w:rPr>
        <w:t xml:space="preserve"> OFFICE</w:t>
      </w:r>
    </w:p>
    <w:p w:rsidR="00227657" w:rsidRDefault="00A80F50" w:rsidP="00227657">
      <w:pPr>
        <w:jc w:val="center"/>
        <w:rPr>
          <w:sz w:val="24"/>
          <w:szCs w:val="24"/>
        </w:rPr>
      </w:pPr>
      <w:r>
        <w:rPr>
          <w:sz w:val="24"/>
          <w:szCs w:val="24"/>
        </w:rPr>
        <w:t>SELECTION COMMITTEE MEMORANDUM FOR FILE</w:t>
      </w:r>
    </w:p>
    <w:p w:rsidR="00227657" w:rsidRDefault="00227657" w:rsidP="00227657">
      <w:pPr>
        <w:jc w:val="center"/>
        <w:rPr>
          <w:sz w:val="24"/>
          <w:szCs w:val="24"/>
        </w:rPr>
      </w:pPr>
    </w:p>
    <w:p w:rsidR="000A7B2E" w:rsidRDefault="00A80F50">
      <w:pPr>
        <w:jc w:val="center"/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0A7B2E" w:rsidRDefault="000A7B2E">
      <w:pPr>
        <w:rPr>
          <w:sz w:val="24"/>
          <w:szCs w:val="24"/>
          <w:u w:val="single"/>
        </w:rPr>
      </w:pPr>
    </w:p>
    <w:p w:rsidR="000A7B2E" w:rsidRPr="005651AC" w:rsidRDefault="000A7B2E">
      <w:pPr>
        <w:rPr>
          <w:sz w:val="24"/>
          <w:szCs w:val="24"/>
        </w:rPr>
      </w:pPr>
      <w:r w:rsidRPr="005651AC">
        <w:rPr>
          <w:sz w:val="24"/>
          <w:szCs w:val="24"/>
          <w:u w:val="single"/>
        </w:rPr>
        <w:t>MEMORANDUM</w:t>
      </w:r>
    </w:p>
    <w:p w:rsidR="000A7B2E" w:rsidRPr="005651AC" w:rsidRDefault="000A7B2E">
      <w:pPr>
        <w:rPr>
          <w:sz w:val="24"/>
          <w:szCs w:val="24"/>
        </w:rPr>
      </w:pPr>
    </w:p>
    <w:p w:rsidR="000D04DD" w:rsidRPr="000D04DD" w:rsidRDefault="000D04DD" w:rsidP="000D04DD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651AC">
        <w:rPr>
          <w:sz w:val="24"/>
          <w:szCs w:val="24"/>
        </w:rPr>
        <w:t>PROJECT:</w:t>
      </w:r>
      <w:r w:rsidRPr="005651AC">
        <w:rPr>
          <w:sz w:val="24"/>
          <w:szCs w:val="24"/>
        </w:rPr>
        <w:tab/>
      </w:r>
      <w:r w:rsidRPr="000D04DD">
        <w:rPr>
          <w:b/>
          <w:sz w:val="24"/>
          <w:szCs w:val="24"/>
        </w:rPr>
        <w:t>xxxxxxx</w:t>
      </w:r>
    </w:p>
    <w:p w:rsidR="000D04DD" w:rsidRPr="000D04DD" w:rsidRDefault="000D04DD" w:rsidP="000D04DD">
      <w:pPr>
        <w:rPr>
          <w:b/>
          <w:sz w:val="24"/>
          <w:szCs w:val="24"/>
        </w:rPr>
      </w:pPr>
      <w:r w:rsidRPr="000D04DD">
        <w:rPr>
          <w:b/>
          <w:sz w:val="24"/>
          <w:szCs w:val="24"/>
        </w:rPr>
        <w:tab/>
      </w:r>
      <w:r w:rsidRPr="000D04DD">
        <w:rPr>
          <w:b/>
          <w:sz w:val="24"/>
          <w:szCs w:val="24"/>
        </w:rPr>
        <w:tab/>
        <w:t xml:space="preserve">UH Project No. </w:t>
      </w:r>
    </w:p>
    <w:p w:rsidR="000D04DD" w:rsidRDefault="000D04DD" w:rsidP="000D04DD">
      <w:pPr>
        <w:rPr>
          <w:sz w:val="24"/>
          <w:szCs w:val="24"/>
        </w:rPr>
      </w:pPr>
    </w:p>
    <w:p w:rsidR="000A7B2E" w:rsidRPr="005651AC" w:rsidRDefault="000A7B2E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651AC">
        <w:rPr>
          <w:sz w:val="24"/>
          <w:szCs w:val="24"/>
        </w:rPr>
        <w:t>TO:</w:t>
      </w:r>
      <w:r w:rsidRPr="005651AC">
        <w:rPr>
          <w:sz w:val="24"/>
          <w:szCs w:val="24"/>
        </w:rPr>
        <w:tab/>
      </w:r>
      <w:r w:rsidRPr="005651AC">
        <w:rPr>
          <w:sz w:val="24"/>
          <w:szCs w:val="24"/>
        </w:rPr>
        <w:tab/>
        <w:t>File</w:t>
      </w:r>
    </w:p>
    <w:p w:rsidR="000A7B2E" w:rsidRPr="005651AC" w:rsidRDefault="000A7B2E">
      <w:pPr>
        <w:rPr>
          <w:sz w:val="24"/>
          <w:szCs w:val="24"/>
        </w:rPr>
      </w:pPr>
    </w:p>
    <w:p w:rsidR="000A7B2E" w:rsidRPr="005651AC" w:rsidRDefault="000A7B2E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651AC">
        <w:rPr>
          <w:sz w:val="24"/>
          <w:szCs w:val="24"/>
        </w:rPr>
        <w:t>FROM:</w:t>
      </w:r>
      <w:r w:rsidR="006F1021" w:rsidRPr="005651AC">
        <w:rPr>
          <w:sz w:val="24"/>
          <w:szCs w:val="24"/>
        </w:rPr>
        <w:tab/>
      </w:r>
      <w:r w:rsidR="00A80F50">
        <w:rPr>
          <w:sz w:val="24"/>
          <w:szCs w:val="24"/>
        </w:rPr>
        <w:t>XXXXXXX</w:t>
      </w:r>
      <w:r w:rsidR="0060769D">
        <w:rPr>
          <w:sz w:val="24"/>
          <w:szCs w:val="24"/>
        </w:rPr>
        <w:t xml:space="preserve">, </w:t>
      </w:r>
      <w:r w:rsidRPr="005651AC">
        <w:rPr>
          <w:sz w:val="24"/>
          <w:szCs w:val="24"/>
        </w:rPr>
        <w:t>Consultant Selection Coordinator</w:t>
      </w:r>
      <w:r w:rsidR="00DD72C2" w:rsidRPr="005651AC">
        <w:rPr>
          <w:sz w:val="24"/>
          <w:szCs w:val="24"/>
        </w:rPr>
        <w:t xml:space="preserve"> </w:t>
      </w:r>
    </w:p>
    <w:p w:rsidR="000A7B2E" w:rsidRPr="005651AC" w:rsidRDefault="000A7B2E">
      <w:pPr>
        <w:rPr>
          <w:sz w:val="24"/>
          <w:szCs w:val="24"/>
        </w:rPr>
      </w:pPr>
      <w:r w:rsidRPr="005651AC">
        <w:rPr>
          <w:sz w:val="24"/>
          <w:szCs w:val="24"/>
        </w:rPr>
        <w:tab/>
      </w:r>
      <w:r w:rsidRPr="005651AC">
        <w:rPr>
          <w:sz w:val="24"/>
          <w:szCs w:val="24"/>
        </w:rPr>
        <w:tab/>
      </w:r>
      <w:r w:rsidRPr="005651AC">
        <w:rPr>
          <w:sz w:val="24"/>
          <w:szCs w:val="24"/>
        </w:rPr>
        <w:tab/>
      </w:r>
      <w:r w:rsidRPr="005651AC">
        <w:rPr>
          <w:sz w:val="24"/>
          <w:szCs w:val="24"/>
        </w:rPr>
        <w:tab/>
      </w:r>
      <w:r w:rsidRPr="005651AC">
        <w:rPr>
          <w:sz w:val="24"/>
          <w:szCs w:val="24"/>
        </w:rPr>
        <w:tab/>
      </w:r>
      <w:r w:rsidRPr="005651AC">
        <w:rPr>
          <w:sz w:val="24"/>
          <w:szCs w:val="24"/>
        </w:rPr>
        <w:tab/>
      </w:r>
      <w:r w:rsidRPr="005651AC">
        <w:rPr>
          <w:sz w:val="24"/>
          <w:szCs w:val="24"/>
        </w:rPr>
        <w:tab/>
      </w:r>
      <w:r w:rsidRPr="005651AC">
        <w:rPr>
          <w:sz w:val="24"/>
          <w:szCs w:val="24"/>
        </w:rPr>
        <w:tab/>
      </w:r>
      <w:r w:rsidRPr="005651AC">
        <w:rPr>
          <w:sz w:val="24"/>
          <w:szCs w:val="24"/>
        </w:rPr>
        <w:tab/>
      </w:r>
      <w:r w:rsidRPr="005651AC">
        <w:rPr>
          <w:sz w:val="24"/>
          <w:szCs w:val="24"/>
        </w:rPr>
        <w:tab/>
      </w:r>
      <w:r w:rsidRPr="005651AC">
        <w:rPr>
          <w:sz w:val="24"/>
          <w:szCs w:val="24"/>
        </w:rPr>
        <w:tab/>
      </w:r>
    </w:p>
    <w:p w:rsidR="000A7B2E" w:rsidRPr="005651AC" w:rsidRDefault="000A7B2E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651AC">
        <w:rPr>
          <w:sz w:val="24"/>
          <w:szCs w:val="24"/>
        </w:rPr>
        <w:t>SUBJECT:</w:t>
      </w:r>
      <w:r w:rsidRPr="005651AC">
        <w:rPr>
          <w:sz w:val="24"/>
          <w:szCs w:val="24"/>
        </w:rPr>
        <w:tab/>
        <w:t>Minutes of the Consultant Selection Committee</w:t>
      </w:r>
    </w:p>
    <w:p w:rsidR="000A7B2E" w:rsidRPr="005651AC" w:rsidRDefault="000A7B2E">
      <w:pPr>
        <w:rPr>
          <w:sz w:val="24"/>
          <w:szCs w:val="24"/>
        </w:rPr>
      </w:pPr>
      <w:r w:rsidRPr="005651AC">
        <w:rPr>
          <w:sz w:val="24"/>
          <w:szCs w:val="24"/>
        </w:rPr>
        <w:tab/>
      </w:r>
      <w:r w:rsidRPr="005651AC">
        <w:rPr>
          <w:sz w:val="24"/>
          <w:szCs w:val="24"/>
        </w:rPr>
        <w:tab/>
      </w:r>
      <w:r w:rsidR="00F75189" w:rsidRPr="005651AC">
        <w:rPr>
          <w:sz w:val="24"/>
          <w:szCs w:val="24"/>
        </w:rPr>
        <w:t xml:space="preserve">Meeting of </w:t>
      </w:r>
      <w:r w:rsidR="00A80F50">
        <w:rPr>
          <w:sz w:val="24"/>
          <w:szCs w:val="24"/>
        </w:rPr>
        <w:t>DATE</w:t>
      </w:r>
    </w:p>
    <w:p w:rsidR="000A7B2E" w:rsidRPr="005651AC" w:rsidRDefault="000A7B2E">
      <w:pPr>
        <w:rPr>
          <w:sz w:val="24"/>
          <w:szCs w:val="24"/>
        </w:rPr>
      </w:pPr>
    </w:p>
    <w:p w:rsidR="000A7B2E" w:rsidRPr="005651AC" w:rsidRDefault="000A7B2E">
      <w:pPr>
        <w:rPr>
          <w:sz w:val="24"/>
          <w:szCs w:val="24"/>
        </w:rPr>
      </w:pPr>
    </w:p>
    <w:p w:rsidR="00A80F50" w:rsidRDefault="00B86F2E" w:rsidP="00A80F50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Members</w:t>
      </w:r>
      <w:r w:rsidR="000A7B2E" w:rsidRPr="005651AC">
        <w:rPr>
          <w:sz w:val="24"/>
          <w:szCs w:val="24"/>
        </w:rPr>
        <w:t>:</w:t>
      </w:r>
      <w:r w:rsidR="000A7B2E" w:rsidRPr="005651AC">
        <w:rPr>
          <w:sz w:val="24"/>
          <w:szCs w:val="24"/>
        </w:rPr>
        <w:tab/>
      </w:r>
    </w:p>
    <w:p w:rsidR="00FE1A91" w:rsidRDefault="00FE1A91" w:rsidP="00847E06">
      <w:pPr>
        <w:ind w:left="1440"/>
        <w:rPr>
          <w:sz w:val="24"/>
          <w:szCs w:val="24"/>
        </w:rPr>
      </w:pPr>
    </w:p>
    <w:p w:rsidR="00E411EC" w:rsidRDefault="00E411EC" w:rsidP="00847E06">
      <w:pPr>
        <w:ind w:left="1440"/>
        <w:rPr>
          <w:sz w:val="24"/>
          <w:szCs w:val="24"/>
        </w:rPr>
      </w:pPr>
    </w:p>
    <w:p w:rsidR="00E411EC" w:rsidRDefault="00E411EC" w:rsidP="00E411EC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Adviser:</w:t>
      </w:r>
      <w:r>
        <w:rPr>
          <w:sz w:val="24"/>
          <w:szCs w:val="24"/>
        </w:rPr>
        <w:tab/>
      </w:r>
      <w:r w:rsidR="00A80F50">
        <w:rPr>
          <w:sz w:val="24"/>
          <w:szCs w:val="24"/>
        </w:rPr>
        <w:t>If applicable</w:t>
      </w:r>
    </w:p>
    <w:p w:rsidR="00673A7E" w:rsidRDefault="00673A7E" w:rsidP="009A1018">
      <w:pPr>
        <w:ind w:left="1440"/>
        <w:rPr>
          <w:sz w:val="24"/>
          <w:szCs w:val="24"/>
        </w:rPr>
      </w:pPr>
    </w:p>
    <w:p w:rsidR="0060769D" w:rsidRPr="00FF508F" w:rsidRDefault="0060769D">
      <w:pPr>
        <w:rPr>
          <w:rFonts w:cs="Arial"/>
          <w:sz w:val="24"/>
          <w:szCs w:val="24"/>
        </w:rPr>
        <w:sectPr w:rsidR="0060769D" w:rsidRPr="00FF508F" w:rsidSect="00B169D1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2240" w:h="15840" w:code="1"/>
          <w:pgMar w:top="1080" w:right="1440" w:bottom="1440" w:left="1440" w:header="720" w:footer="720" w:gutter="0"/>
          <w:cols w:space="720"/>
        </w:sectPr>
      </w:pPr>
    </w:p>
    <w:p w:rsidR="000855F3" w:rsidRDefault="000A7B2E" w:rsidP="00442B49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</w:pPr>
      <w:r w:rsidRPr="005651AC">
        <w:rPr>
          <w:u w:val="single"/>
        </w:rPr>
        <w:lastRenderedPageBreak/>
        <w:t>Project Background and Overview</w:t>
      </w:r>
      <w:r w:rsidRPr="005651AC">
        <w:t>.  The selection committee reviewed the background, general scope of work, and other relevant issues for this project.</w:t>
      </w:r>
      <w:r w:rsidR="001370A6" w:rsidRPr="005651AC">
        <w:t xml:space="preserve">  </w:t>
      </w:r>
      <w:r w:rsidR="00C9042C">
        <w:t>The scope of work for this project i</w:t>
      </w:r>
      <w:r w:rsidR="00B63BEF">
        <w:t xml:space="preserve">s the </w:t>
      </w:r>
      <w:r w:rsidR="00A80F50">
        <w:t>XXXXXXXXXXXX</w:t>
      </w:r>
      <w:r w:rsidR="00F00A78">
        <w:t xml:space="preserve">.  </w:t>
      </w:r>
      <w:r w:rsidR="00B63BEF">
        <w:t xml:space="preserve">The work includes </w:t>
      </w:r>
      <w:r w:rsidR="00A80F50">
        <w:t>XXXXXXXXXXXXXX</w:t>
      </w:r>
      <w:r w:rsidR="0049137D">
        <w:t xml:space="preserve">.  </w:t>
      </w:r>
      <w:r w:rsidR="00A80F50">
        <w:t xml:space="preserve"> </w:t>
      </w:r>
      <w:r w:rsidR="00991C49">
        <w:t>The</w:t>
      </w:r>
      <w:r w:rsidR="0076704F">
        <w:t xml:space="preserve"> committee agreed that</w:t>
      </w:r>
      <w:r w:rsidR="00442B49">
        <w:t xml:space="preserve"> </w:t>
      </w:r>
      <w:r w:rsidR="007B10B7">
        <w:t>a</w:t>
      </w:r>
      <w:r w:rsidR="00442B49">
        <w:t xml:space="preserve"> </w:t>
      </w:r>
      <w:r w:rsidR="00A80F50">
        <w:t>XXXXXXXX</w:t>
      </w:r>
      <w:r w:rsidR="00881E55">
        <w:t xml:space="preserve"> </w:t>
      </w:r>
      <w:r w:rsidR="0076704F">
        <w:t>firm</w:t>
      </w:r>
      <w:r w:rsidR="00164632">
        <w:t xml:space="preserve"> </w:t>
      </w:r>
      <w:r w:rsidR="006F7314">
        <w:t>as the prime consultant</w:t>
      </w:r>
      <w:r w:rsidR="006A58E6">
        <w:t xml:space="preserve"> </w:t>
      </w:r>
      <w:r w:rsidR="00300668">
        <w:t>is the best qualified</w:t>
      </w:r>
      <w:r w:rsidR="008D3EA1">
        <w:t xml:space="preserve"> to perform th</w:t>
      </w:r>
      <w:r w:rsidR="00300668">
        <w:t>is type of work</w:t>
      </w:r>
      <w:r w:rsidR="008D3EA1">
        <w:t>.</w:t>
      </w:r>
      <w:r w:rsidR="00381CD6">
        <w:t xml:space="preserve">  </w:t>
      </w:r>
    </w:p>
    <w:p w:rsidR="00442B49" w:rsidRPr="00FF508F" w:rsidRDefault="00442B49" w:rsidP="00442B49">
      <w:pPr>
        <w:pStyle w:val="Level1"/>
        <w:tabs>
          <w:tab w:val="left" w:pos="720"/>
        </w:tabs>
        <w:ind w:left="0"/>
        <w:jc w:val="left"/>
      </w:pPr>
    </w:p>
    <w:p w:rsidR="000A7B2E" w:rsidRPr="005651AC" w:rsidRDefault="000A7B2E" w:rsidP="00523ED3">
      <w:pPr>
        <w:pStyle w:val="Level1"/>
        <w:tabs>
          <w:tab w:val="left" w:pos="720"/>
        </w:tabs>
        <w:ind w:hanging="720"/>
        <w:jc w:val="left"/>
      </w:pPr>
      <w:r w:rsidRPr="005651AC">
        <w:t>II.</w:t>
      </w:r>
      <w:r w:rsidRPr="005651AC">
        <w:tab/>
      </w:r>
      <w:r w:rsidRPr="005651AC">
        <w:rPr>
          <w:u w:val="single"/>
        </w:rPr>
        <w:t>Selection Criteria</w:t>
      </w:r>
      <w:r w:rsidRPr="005651AC">
        <w:t>.  Pursuant to Section 103D-304(e), HRS, the selection committee employed the following selection criteria</w:t>
      </w:r>
      <w:r w:rsidR="008377C8" w:rsidRPr="005651AC">
        <w:t xml:space="preserve"> in descending order of </w:t>
      </w:r>
      <w:r w:rsidRPr="005651AC">
        <w:t>importance for the project:</w:t>
      </w:r>
      <w:r w:rsidR="00A80F50" w:rsidRPr="00A80F50">
        <w:t xml:space="preserve"> </w:t>
      </w:r>
      <w:r w:rsidR="00A80F50">
        <w:t>(REVISE ACCORDINGLY)</w:t>
      </w:r>
      <w:r w:rsidR="00A80F50" w:rsidRPr="005651AC">
        <w:t xml:space="preserve">:  </w:t>
      </w:r>
    </w:p>
    <w:p w:rsidR="000A7B2E" w:rsidRPr="005651AC" w:rsidRDefault="000A7B2E" w:rsidP="000A7B2E">
      <w:pPr>
        <w:pStyle w:val="Level1"/>
        <w:tabs>
          <w:tab w:val="left" w:pos="720"/>
        </w:tabs>
        <w:ind w:left="0"/>
        <w:jc w:val="left"/>
      </w:pPr>
    </w:p>
    <w:p w:rsidR="000A7B2E" w:rsidRPr="005651AC" w:rsidRDefault="000A7B2E" w:rsidP="00A80F50">
      <w:pPr>
        <w:pStyle w:val="Level1"/>
        <w:numPr>
          <w:ilvl w:val="0"/>
          <w:numId w:val="3"/>
        </w:numPr>
        <w:tabs>
          <w:tab w:val="left" w:pos="720"/>
          <w:tab w:val="left" w:pos="1440"/>
        </w:tabs>
        <w:jc w:val="left"/>
      </w:pPr>
      <w:r w:rsidRPr="005651AC">
        <w:t>Experience and Professional Qualifications Relevant to the Project Type</w:t>
      </w:r>
    </w:p>
    <w:p w:rsidR="000A7B2E" w:rsidRPr="005651AC" w:rsidRDefault="000A7B2E" w:rsidP="00384CC2">
      <w:pPr>
        <w:numPr>
          <w:ilvl w:val="12"/>
          <w:numId w:val="0"/>
        </w:numPr>
        <w:rPr>
          <w:sz w:val="24"/>
          <w:szCs w:val="24"/>
        </w:rPr>
      </w:pPr>
    </w:p>
    <w:p w:rsidR="00A80F50" w:rsidRPr="00FF508F" w:rsidRDefault="00A80F50" w:rsidP="00384CC2">
      <w:pPr>
        <w:numPr>
          <w:ilvl w:val="12"/>
          <w:numId w:val="0"/>
        </w:numPr>
        <w:rPr>
          <w:rFonts w:cs="Arial"/>
          <w:sz w:val="24"/>
          <w:szCs w:val="24"/>
        </w:rPr>
        <w:sectPr w:rsidR="00A80F50" w:rsidRPr="00FF508F" w:rsidSect="00B169D1">
          <w:headerReference w:type="even" r:id="rId11"/>
          <w:headerReference w:type="default" r:id="rId12"/>
          <w:head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A7B2E" w:rsidRPr="005651AC" w:rsidRDefault="000A7B2E" w:rsidP="00D9361A">
      <w:pPr>
        <w:pStyle w:val="Level2"/>
        <w:numPr>
          <w:ilvl w:val="0"/>
          <w:numId w:val="3"/>
        </w:numPr>
        <w:tabs>
          <w:tab w:val="left" w:pos="720"/>
          <w:tab w:val="left" w:pos="1440"/>
        </w:tabs>
        <w:jc w:val="left"/>
      </w:pPr>
      <w:r w:rsidRPr="005651AC">
        <w:lastRenderedPageBreak/>
        <w:t xml:space="preserve">Past Performance on Projects of Similar Scope for Public Agencies or Private Industry (including corrective actions and other responses to notices of deficiencies)  </w:t>
      </w:r>
    </w:p>
    <w:p w:rsidR="000A7B2E" w:rsidRPr="005651AC" w:rsidRDefault="000A7B2E" w:rsidP="000A7B2E">
      <w:pPr>
        <w:pStyle w:val="Level2"/>
        <w:tabs>
          <w:tab w:val="left" w:pos="720"/>
          <w:tab w:val="left" w:pos="1440"/>
        </w:tabs>
        <w:ind w:left="720"/>
        <w:jc w:val="left"/>
      </w:pPr>
    </w:p>
    <w:p w:rsidR="000A7B2E" w:rsidRPr="005651AC" w:rsidRDefault="000A7B2E" w:rsidP="000A7B2E">
      <w:pPr>
        <w:pStyle w:val="Level2"/>
        <w:tabs>
          <w:tab w:val="left" w:pos="720"/>
          <w:tab w:val="left" w:pos="1440"/>
        </w:tabs>
        <w:ind w:left="720"/>
        <w:jc w:val="left"/>
        <w:rPr>
          <w:rFonts w:cs="Arial"/>
        </w:rPr>
        <w:sectPr w:rsidR="000A7B2E" w:rsidRPr="005651AC" w:rsidSect="00B169D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A7B2E" w:rsidRPr="005651AC" w:rsidRDefault="000A7B2E" w:rsidP="004C4C7D">
      <w:pPr>
        <w:pStyle w:val="Level2"/>
        <w:numPr>
          <w:ilvl w:val="0"/>
          <w:numId w:val="3"/>
        </w:numPr>
        <w:jc w:val="left"/>
        <w:rPr>
          <w:rFonts w:cs="Arial"/>
        </w:rPr>
      </w:pPr>
      <w:r w:rsidRPr="005651AC">
        <w:rPr>
          <w:rFonts w:cs="Arial"/>
        </w:rPr>
        <w:lastRenderedPageBreak/>
        <w:t>Capacity to Accomplish the Work in the Required Time:  Consultants must have indicated, at least generally, their ability and willingness to complete the work in the required time.</w:t>
      </w:r>
    </w:p>
    <w:p w:rsidR="000A7B2E" w:rsidRPr="005651AC" w:rsidRDefault="000A7B2E" w:rsidP="00384CC2">
      <w:pPr>
        <w:numPr>
          <w:ilvl w:val="12"/>
          <w:numId w:val="0"/>
        </w:numPr>
        <w:rPr>
          <w:rFonts w:cs="Arial"/>
          <w:sz w:val="24"/>
          <w:szCs w:val="24"/>
        </w:rPr>
      </w:pPr>
    </w:p>
    <w:p w:rsidR="00A80F50" w:rsidRDefault="000A7B2E" w:rsidP="00A80F50">
      <w:pPr>
        <w:pStyle w:val="Level2"/>
        <w:numPr>
          <w:ilvl w:val="0"/>
          <w:numId w:val="3"/>
        </w:numPr>
        <w:tabs>
          <w:tab w:val="left" w:pos="720"/>
          <w:tab w:val="left" w:pos="1440"/>
        </w:tabs>
        <w:jc w:val="left"/>
        <w:rPr>
          <w:rFonts w:cs="Arial"/>
        </w:rPr>
      </w:pPr>
      <w:r w:rsidRPr="005651AC">
        <w:rPr>
          <w:rFonts w:cs="Arial"/>
        </w:rPr>
        <w:t>Other Requirements:</w:t>
      </w:r>
    </w:p>
    <w:p w:rsidR="00A80F50" w:rsidRPr="00A80F50" w:rsidRDefault="00A80F50" w:rsidP="00A80F50">
      <w:pPr>
        <w:pStyle w:val="Level2"/>
        <w:tabs>
          <w:tab w:val="left" w:pos="720"/>
          <w:tab w:val="left" w:pos="1440"/>
        </w:tabs>
        <w:ind w:left="720"/>
        <w:jc w:val="left"/>
      </w:pPr>
    </w:p>
    <w:p w:rsidR="00381CD6" w:rsidRDefault="000A7B2E" w:rsidP="00A80F50">
      <w:pPr>
        <w:pStyle w:val="Level2"/>
        <w:tabs>
          <w:tab w:val="left" w:pos="720"/>
          <w:tab w:val="left" w:pos="1440"/>
        </w:tabs>
        <w:ind w:left="0"/>
        <w:jc w:val="left"/>
      </w:pPr>
      <w:r w:rsidRPr="005651AC">
        <w:t>III.</w:t>
      </w:r>
      <w:r w:rsidRPr="005651AC">
        <w:tab/>
      </w:r>
      <w:r w:rsidRPr="005651AC">
        <w:rPr>
          <w:u w:val="single"/>
        </w:rPr>
        <w:t>Evaluation and Ranking</w:t>
      </w:r>
      <w:r w:rsidRPr="005651AC">
        <w:t xml:space="preserve">.  </w:t>
      </w:r>
    </w:p>
    <w:p w:rsidR="00381CD6" w:rsidRPr="005651AC" w:rsidRDefault="00381CD6" w:rsidP="000A7B2E">
      <w:pPr>
        <w:pStyle w:val="Level1"/>
        <w:tabs>
          <w:tab w:val="left" w:pos="720"/>
        </w:tabs>
        <w:ind w:left="0"/>
        <w:jc w:val="left"/>
      </w:pPr>
    </w:p>
    <w:p w:rsidR="000A7B2E" w:rsidRPr="005651AC" w:rsidRDefault="00442B49" w:rsidP="004C49CB">
      <w:pPr>
        <w:pStyle w:val="Level1"/>
        <w:tabs>
          <w:tab w:val="left" w:pos="1440"/>
        </w:tabs>
        <w:ind w:left="1440" w:hanging="720"/>
        <w:jc w:val="left"/>
      </w:pPr>
      <w:r>
        <w:t>A</w:t>
      </w:r>
      <w:r w:rsidR="00E459B4" w:rsidRPr="005651AC">
        <w:t>.</w:t>
      </w:r>
      <w:r w:rsidR="00E459B4" w:rsidRPr="005651AC">
        <w:tab/>
      </w:r>
      <w:r w:rsidR="000A7B2E" w:rsidRPr="005651AC">
        <w:t xml:space="preserve">The committee agreed that the </w:t>
      </w:r>
      <w:r w:rsidR="00E459B4" w:rsidRPr="005651AC">
        <w:t xml:space="preserve">selection criteria will be used to develop a </w:t>
      </w:r>
      <w:r w:rsidR="00E459B4" w:rsidRPr="005651AC">
        <w:lastRenderedPageBreak/>
        <w:t xml:space="preserve">“short” list of consultants considered to be the best qualified consultants for the project.  This list will be developed by a committee member </w:t>
      </w:r>
      <w:r w:rsidR="0095096E">
        <w:t xml:space="preserve">impartially and independently </w:t>
      </w:r>
      <w:r w:rsidR="00E459B4" w:rsidRPr="005651AC">
        <w:t xml:space="preserve">nominating a consultant, another committee member seconding the nomination and a unanimous or majority vote by the whole committee to include the consultant on the list. </w:t>
      </w:r>
    </w:p>
    <w:p w:rsidR="00E459B4" w:rsidRPr="00FF508F" w:rsidRDefault="00E459B4" w:rsidP="000A7B2E">
      <w:pPr>
        <w:pStyle w:val="Level1"/>
        <w:tabs>
          <w:tab w:val="left" w:pos="720"/>
        </w:tabs>
        <w:ind w:left="0"/>
        <w:jc w:val="left"/>
      </w:pPr>
    </w:p>
    <w:p w:rsidR="00077120" w:rsidRPr="005651AC" w:rsidRDefault="00D54286" w:rsidP="00077120">
      <w:pPr>
        <w:pStyle w:val="Level1"/>
        <w:tabs>
          <w:tab w:val="left" w:pos="1440"/>
        </w:tabs>
        <w:ind w:left="1440" w:hanging="720"/>
        <w:jc w:val="left"/>
      </w:pPr>
      <w:r>
        <w:t>B</w:t>
      </w:r>
      <w:r w:rsidR="00E459B4" w:rsidRPr="005651AC">
        <w:t>.</w:t>
      </w:r>
      <w:r w:rsidR="00E459B4" w:rsidRPr="005651AC">
        <w:tab/>
        <w:t xml:space="preserve">After development of this “short” list, each committee member </w:t>
      </w:r>
      <w:r w:rsidR="004C49CB">
        <w:t xml:space="preserve">impartially and independently </w:t>
      </w:r>
      <w:r w:rsidR="00915113" w:rsidRPr="005651AC">
        <w:t>ranked</w:t>
      </w:r>
      <w:r w:rsidR="00E459B4" w:rsidRPr="005651AC">
        <w:t xml:space="preserve"> each of the firms, one (1) to </w:t>
      </w:r>
      <w:r w:rsidR="007C76A4">
        <w:t>three</w:t>
      </w:r>
      <w:r w:rsidR="00E459B4" w:rsidRPr="005651AC">
        <w:t xml:space="preserve"> (</w:t>
      </w:r>
      <w:r w:rsidR="007C76A4">
        <w:t>3</w:t>
      </w:r>
      <w:r w:rsidR="00E459B4" w:rsidRPr="005651AC">
        <w:t xml:space="preserve">), based on the selection criteria where one (1) is the highest rated and </w:t>
      </w:r>
      <w:r w:rsidR="007C76A4">
        <w:t>three</w:t>
      </w:r>
      <w:r w:rsidR="00F75189" w:rsidRPr="005651AC">
        <w:t xml:space="preserve"> </w:t>
      </w:r>
      <w:r w:rsidR="00E459B4" w:rsidRPr="005651AC">
        <w:t>(</w:t>
      </w:r>
      <w:r w:rsidR="007C76A4">
        <w:t>3</w:t>
      </w:r>
      <w:r w:rsidR="00F75189" w:rsidRPr="005651AC">
        <w:t xml:space="preserve">) is the lowest rated.  The </w:t>
      </w:r>
      <w:r w:rsidR="00E459B4" w:rsidRPr="005651AC">
        <w:t>consultant with the lowest total number would then be ranked one (1),</w:t>
      </w:r>
      <w:r w:rsidR="00720D35">
        <w:t xml:space="preserve"> and</w:t>
      </w:r>
      <w:r w:rsidR="00E459B4" w:rsidRPr="005651AC">
        <w:t xml:space="preserve"> the consultant</w:t>
      </w:r>
      <w:r w:rsidR="00720D35">
        <w:t>s</w:t>
      </w:r>
      <w:r w:rsidR="00E459B4" w:rsidRPr="005651AC">
        <w:t xml:space="preserve"> with the second </w:t>
      </w:r>
      <w:r w:rsidR="00881E55">
        <w:t xml:space="preserve">(2) </w:t>
      </w:r>
      <w:r w:rsidR="00E459B4" w:rsidRPr="005651AC">
        <w:t xml:space="preserve">lowest </w:t>
      </w:r>
      <w:r w:rsidR="00114D58">
        <w:t xml:space="preserve">total </w:t>
      </w:r>
      <w:r w:rsidR="00E459B4" w:rsidRPr="005651AC">
        <w:t xml:space="preserve">number </w:t>
      </w:r>
      <w:r w:rsidR="00962034">
        <w:t xml:space="preserve">and </w:t>
      </w:r>
      <w:r w:rsidR="00881E55">
        <w:t xml:space="preserve">the </w:t>
      </w:r>
      <w:r w:rsidR="007C76A4">
        <w:t>third</w:t>
      </w:r>
      <w:r w:rsidR="00881E55">
        <w:t xml:space="preserve"> (</w:t>
      </w:r>
      <w:r w:rsidR="007C76A4">
        <w:t>3</w:t>
      </w:r>
      <w:r w:rsidR="00881E55">
        <w:t xml:space="preserve">) lowest total number </w:t>
      </w:r>
      <w:r w:rsidR="00B93DF5">
        <w:t>would be ranked two (2)</w:t>
      </w:r>
      <w:r w:rsidR="00E459B4" w:rsidRPr="005651AC">
        <w:t xml:space="preserve"> </w:t>
      </w:r>
      <w:r w:rsidR="00B93DF5">
        <w:t>and</w:t>
      </w:r>
      <w:r w:rsidR="00881E55">
        <w:t xml:space="preserve"> </w:t>
      </w:r>
      <w:r w:rsidR="007C76A4">
        <w:t>three</w:t>
      </w:r>
      <w:r w:rsidR="00E459B4" w:rsidRPr="005651AC">
        <w:t>(</w:t>
      </w:r>
      <w:r w:rsidR="007C76A4">
        <w:t>3</w:t>
      </w:r>
      <w:r w:rsidR="00E459B4" w:rsidRPr="005651AC">
        <w:t>)</w:t>
      </w:r>
      <w:r w:rsidR="00720D35">
        <w:t>, respectively</w:t>
      </w:r>
      <w:r w:rsidR="00F75189" w:rsidRPr="005651AC">
        <w:t>.</w:t>
      </w:r>
    </w:p>
    <w:p w:rsidR="000A7B2E" w:rsidRPr="005651AC" w:rsidRDefault="000A7B2E" w:rsidP="00384CC2">
      <w:pPr>
        <w:numPr>
          <w:ilvl w:val="12"/>
          <w:numId w:val="0"/>
        </w:numPr>
        <w:rPr>
          <w:rFonts w:cs="Arial"/>
          <w:sz w:val="24"/>
          <w:szCs w:val="24"/>
        </w:rPr>
        <w:sectPr w:rsidR="000A7B2E" w:rsidRPr="005651AC" w:rsidSect="00B169D1">
          <w:headerReference w:type="even" r:id="rId14"/>
          <w:headerReference w:type="default" r:id="rId15"/>
          <w:headerReference w:type="first" r:id="rId16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2D483A" w:rsidRPr="005651AC" w:rsidRDefault="002D483A">
      <w:pPr>
        <w:rPr>
          <w:rFonts w:cs="Arial"/>
          <w:sz w:val="24"/>
          <w:szCs w:val="24"/>
        </w:rPr>
      </w:pPr>
    </w:p>
    <w:p w:rsidR="007C5D4C" w:rsidRPr="005651AC" w:rsidRDefault="000A7B2E" w:rsidP="00CE12EE">
      <w:pPr>
        <w:pStyle w:val="Level1"/>
        <w:tabs>
          <w:tab w:val="left" w:pos="-1440"/>
        </w:tabs>
        <w:ind w:hanging="720"/>
        <w:jc w:val="left"/>
        <w:outlineLvl w:val="0"/>
      </w:pPr>
      <w:r w:rsidRPr="005651AC">
        <w:t>IV.</w:t>
      </w:r>
      <w:r w:rsidRPr="005651AC">
        <w:tab/>
      </w:r>
      <w:r w:rsidRPr="005651AC">
        <w:rPr>
          <w:u w:val="single"/>
        </w:rPr>
        <w:t>Qualified Consultants</w:t>
      </w:r>
      <w:r w:rsidRPr="005651AC">
        <w:t xml:space="preserve">.  The selection committee </w:t>
      </w:r>
      <w:r w:rsidR="00E459B4" w:rsidRPr="005651AC">
        <w:t xml:space="preserve">reviewed </w:t>
      </w:r>
      <w:r w:rsidRPr="005651AC">
        <w:t xml:space="preserve">all the </w:t>
      </w:r>
      <w:r w:rsidR="006B5269">
        <w:t>civil engineering</w:t>
      </w:r>
      <w:r w:rsidR="00BA37F1" w:rsidRPr="005651AC">
        <w:t xml:space="preserve"> </w:t>
      </w:r>
      <w:r w:rsidRPr="005651AC">
        <w:t xml:space="preserve">firms </w:t>
      </w:r>
      <w:r w:rsidR="00E459B4" w:rsidRPr="005651AC">
        <w:t>(see attached list) that were qualified</w:t>
      </w:r>
      <w:r w:rsidR="007C76A4">
        <w:t xml:space="preserve"> in</w:t>
      </w:r>
      <w:r w:rsidR="006B5269">
        <w:t xml:space="preserve"> </w:t>
      </w:r>
      <w:r w:rsidR="00DA22A3">
        <w:t xml:space="preserve">this </w:t>
      </w:r>
      <w:r w:rsidR="00E459B4" w:rsidRPr="005651AC">
        <w:t>project.  No</w:t>
      </w:r>
      <w:r w:rsidRPr="005651AC">
        <w:t xml:space="preserve"> consultant was removed from consideration for this project.</w:t>
      </w:r>
      <w:r w:rsidR="007C5D4C" w:rsidRPr="005651AC">
        <w:t xml:space="preserve">  </w:t>
      </w:r>
      <w:r w:rsidR="006C1C4F">
        <w:t xml:space="preserve">The committee recognized </w:t>
      </w:r>
      <w:r w:rsidR="006F7314">
        <w:t>that this project required firms</w:t>
      </w:r>
      <w:r w:rsidR="006C1C4F">
        <w:t xml:space="preserve"> with </w:t>
      </w:r>
      <w:r w:rsidR="007C5D4C" w:rsidRPr="005651AC">
        <w:t>good</w:t>
      </w:r>
      <w:r w:rsidR="002D483A" w:rsidRPr="005651AC">
        <w:t xml:space="preserve"> </w:t>
      </w:r>
      <w:r w:rsidR="007C5D4C" w:rsidRPr="005651AC">
        <w:t>communication and coordination skills</w:t>
      </w:r>
      <w:r w:rsidR="00DA22A3">
        <w:t>;</w:t>
      </w:r>
      <w:r w:rsidR="007C5D4C" w:rsidRPr="005651AC">
        <w:t xml:space="preserve"> </w:t>
      </w:r>
      <w:r w:rsidR="00093569" w:rsidRPr="005651AC">
        <w:t xml:space="preserve">who are </w:t>
      </w:r>
      <w:r w:rsidR="007C5D4C" w:rsidRPr="005651AC">
        <w:t xml:space="preserve">responsive </w:t>
      </w:r>
      <w:r w:rsidR="003D649B" w:rsidRPr="005651AC">
        <w:t>to the</w:t>
      </w:r>
      <w:r w:rsidR="007E6261" w:rsidRPr="005651AC">
        <w:t xml:space="preserve"> </w:t>
      </w:r>
      <w:r w:rsidR="00793A2C" w:rsidRPr="005651AC">
        <w:t>n</w:t>
      </w:r>
      <w:r w:rsidR="00093569" w:rsidRPr="005651AC">
        <w:t xml:space="preserve">eeds of the </w:t>
      </w:r>
      <w:r w:rsidR="007C5D4C" w:rsidRPr="005651AC">
        <w:t>user ag</w:t>
      </w:r>
      <w:r w:rsidR="002D483A" w:rsidRPr="005651AC">
        <w:t>ency</w:t>
      </w:r>
      <w:r w:rsidR="00DA22A3">
        <w:t xml:space="preserve">; and firms with similar past experiences in </w:t>
      </w:r>
      <w:r w:rsidR="00B93DF5">
        <w:t>resurfacing</w:t>
      </w:r>
      <w:r w:rsidR="00316BBB">
        <w:t xml:space="preserve"> </w:t>
      </w:r>
      <w:r w:rsidR="00E85EB9">
        <w:t xml:space="preserve">type </w:t>
      </w:r>
      <w:r w:rsidR="00DA22A3">
        <w:t>projects</w:t>
      </w:r>
      <w:r w:rsidR="00FA1893">
        <w:t xml:space="preserve">.  </w:t>
      </w:r>
      <w:r w:rsidR="007C5D4C" w:rsidRPr="005651AC">
        <w:t xml:space="preserve">The following </w:t>
      </w:r>
      <w:r w:rsidR="007C76A4">
        <w:t>three</w:t>
      </w:r>
      <w:r w:rsidR="00B60640">
        <w:t xml:space="preserve"> (</w:t>
      </w:r>
      <w:r w:rsidR="007C76A4">
        <w:t>3</w:t>
      </w:r>
      <w:r w:rsidR="00B60640">
        <w:t xml:space="preserve">) </w:t>
      </w:r>
      <w:r w:rsidR="007C5D4C" w:rsidRPr="005651AC">
        <w:t>firms were nominated</w:t>
      </w:r>
      <w:r w:rsidR="00DA22A3">
        <w:t xml:space="preserve"> by the committee</w:t>
      </w:r>
      <w:r w:rsidR="007C5D4C" w:rsidRPr="005651AC">
        <w:t xml:space="preserve"> (note that after each</w:t>
      </w:r>
      <w:r w:rsidR="00093569" w:rsidRPr="005651AC">
        <w:t xml:space="preserve"> </w:t>
      </w:r>
      <w:r w:rsidR="007C5D4C" w:rsidRPr="005651AC">
        <w:t xml:space="preserve">firm was nominated and seconded, discussion occurred and the committee voted to have </w:t>
      </w:r>
      <w:r w:rsidR="00E374BF" w:rsidRPr="005651AC">
        <w:t xml:space="preserve">the firm listed).  </w:t>
      </w:r>
      <w:r w:rsidR="007C5D4C" w:rsidRPr="005651AC">
        <w:t xml:space="preserve">In all nominations, the committee voted unanimously to list the firms.     </w:t>
      </w:r>
    </w:p>
    <w:p w:rsidR="000A7B2E" w:rsidRPr="00523ED3" w:rsidRDefault="000A7B2E" w:rsidP="000A7B2E">
      <w:pPr>
        <w:pStyle w:val="Level1"/>
        <w:tabs>
          <w:tab w:val="left" w:pos="720"/>
        </w:tabs>
        <w:ind w:left="0"/>
        <w:jc w:val="left"/>
        <w:rPr>
          <w:sz w:val="22"/>
          <w:szCs w:val="22"/>
        </w:rPr>
      </w:pPr>
      <w:r w:rsidRPr="00523ED3">
        <w:rPr>
          <w:sz w:val="22"/>
          <w:szCs w:val="22"/>
        </w:rPr>
        <w:t xml:space="preserve">  </w:t>
      </w:r>
    </w:p>
    <w:p w:rsidR="00FC56BE" w:rsidRDefault="00A80F50" w:rsidP="00FF508F">
      <w:pPr>
        <w:pStyle w:val="Level3"/>
        <w:numPr>
          <w:ilvl w:val="0"/>
          <w:numId w:val="10"/>
        </w:numPr>
        <w:tabs>
          <w:tab w:val="clear" w:pos="1800"/>
          <w:tab w:val="left" w:pos="720"/>
          <w:tab w:val="left" w:pos="1440"/>
          <w:tab w:val="num" w:pos="2160"/>
        </w:tabs>
        <w:ind w:left="2160" w:hanging="720"/>
        <w:jc w:val="left"/>
      </w:pPr>
      <w:r>
        <w:t>A</w:t>
      </w:r>
    </w:p>
    <w:p w:rsidR="00626114" w:rsidRDefault="00626114" w:rsidP="00626114">
      <w:pPr>
        <w:pStyle w:val="Level3"/>
        <w:tabs>
          <w:tab w:val="left" w:pos="720"/>
          <w:tab w:val="left" w:pos="1440"/>
        </w:tabs>
        <w:jc w:val="left"/>
      </w:pPr>
    </w:p>
    <w:p w:rsidR="00626114" w:rsidRPr="005651AC" w:rsidRDefault="00A80F50" w:rsidP="00626114">
      <w:pPr>
        <w:pStyle w:val="Level3"/>
        <w:numPr>
          <w:ilvl w:val="0"/>
          <w:numId w:val="10"/>
        </w:numPr>
        <w:tabs>
          <w:tab w:val="clear" w:pos="1800"/>
          <w:tab w:val="left" w:pos="720"/>
          <w:tab w:val="left" w:pos="1440"/>
          <w:tab w:val="num" w:pos="2160"/>
        </w:tabs>
        <w:ind w:left="2160" w:hanging="720"/>
        <w:jc w:val="left"/>
      </w:pPr>
      <w:r>
        <w:t>B</w:t>
      </w:r>
    </w:p>
    <w:p w:rsidR="00523ED3" w:rsidRPr="005651AC" w:rsidRDefault="00523ED3" w:rsidP="00626114">
      <w:pPr>
        <w:pStyle w:val="Level3"/>
        <w:tabs>
          <w:tab w:val="left" w:pos="720"/>
          <w:tab w:val="left" w:pos="2160"/>
        </w:tabs>
        <w:jc w:val="left"/>
      </w:pPr>
    </w:p>
    <w:p w:rsidR="000F4CB9" w:rsidRDefault="00A80F50" w:rsidP="00FF508F">
      <w:pPr>
        <w:pStyle w:val="Level3"/>
        <w:numPr>
          <w:ilvl w:val="0"/>
          <w:numId w:val="10"/>
        </w:numPr>
        <w:tabs>
          <w:tab w:val="clear" w:pos="1800"/>
          <w:tab w:val="left" w:pos="720"/>
          <w:tab w:val="left" w:pos="1440"/>
          <w:tab w:val="num" w:pos="2160"/>
        </w:tabs>
        <w:ind w:left="2160" w:hanging="720"/>
        <w:jc w:val="left"/>
      </w:pPr>
      <w:r>
        <w:t>C</w:t>
      </w:r>
    </w:p>
    <w:p w:rsidR="00720D35" w:rsidRDefault="00720D35" w:rsidP="00720D35">
      <w:pPr>
        <w:pStyle w:val="Level3"/>
        <w:tabs>
          <w:tab w:val="left" w:pos="720"/>
          <w:tab w:val="left" w:pos="1440"/>
        </w:tabs>
        <w:ind w:left="0"/>
        <w:jc w:val="left"/>
      </w:pPr>
    </w:p>
    <w:p w:rsidR="006B5269" w:rsidRDefault="000F4CB9" w:rsidP="00962034">
      <w:pPr>
        <w:pStyle w:val="Level3"/>
        <w:tabs>
          <w:tab w:val="left" w:pos="720"/>
          <w:tab w:val="left" w:pos="2160"/>
        </w:tabs>
        <w:ind w:left="720"/>
        <w:jc w:val="left"/>
      </w:pPr>
      <w:r w:rsidRPr="005651AC">
        <w:t xml:space="preserve">The committee considered all </w:t>
      </w:r>
      <w:r w:rsidR="00F00A78">
        <w:t>three</w:t>
      </w:r>
      <w:r w:rsidR="00C17577" w:rsidRPr="005651AC">
        <w:t xml:space="preserve"> (</w:t>
      </w:r>
      <w:r w:rsidR="00F00A78">
        <w:t>3</w:t>
      </w:r>
      <w:r w:rsidR="00C17577" w:rsidRPr="005651AC">
        <w:t xml:space="preserve">) </w:t>
      </w:r>
      <w:r w:rsidR="005E10BF" w:rsidRPr="005651AC">
        <w:t>firms to have the appropriate experience and qualifications; past experience; an</w:t>
      </w:r>
      <w:r w:rsidR="00052C40" w:rsidRPr="005651AC">
        <w:t>d capacity to perform the work.</w:t>
      </w:r>
      <w:r w:rsidRPr="005651AC">
        <w:t xml:space="preserve">  </w:t>
      </w:r>
    </w:p>
    <w:p w:rsidR="00D84786" w:rsidRPr="00FF508F" w:rsidRDefault="00D84786" w:rsidP="006B5269">
      <w:pPr>
        <w:pStyle w:val="Level3"/>
        <w:tabs>
          <w:tab w:val="left" w:pos="720"/>
          <w:tab w:val="left" w:pos="2160"/>
        </w:tabs>
        <w:ind w:left="720"/>
        <w:jc w:val="left"/>
      </w:pPr>
    </w:p>
    <w:p w:rsidR="00A82744" w:rsidRPr="00FF508F" w:rsidRDefault="00A82744" w:rsidP="00A82744">
      <w:pPr>
        <w:tabs>
          <w:tab w:val="left" w:pos="-1440"/>
        </w:tabs>
        <w:ind w:left="720" w:hanging="720"/>
        <w:rPr>
          <w:sz w:val="24"/>
          <w:szCs w:val="24"/>
        </w:rPr>
      </w:pPr>
      <w:r w:rsidRPr="00FF508F">
        <w:rPr>
          <w:sz w:val="24"/>
          <w:szCs w:val="24"/>
        </w:rPr>
        <w:t>V.</w:t>
      </w:r>
      <w:r w:rsidRPr="00FF508F">
        <w:rPr>
          <w:sz w:val="24"/>
          <w:szCs w:val="24"/>
        </w:rPr>
        <w:tab/>
      </w:r>
      <w:r w:rsidRPr="00FF508F">
        <w:rPr>
          <w:sz w:val="24"/>
          <w:szCs w:val="24"/>
          <w:u w:val="single"/>
        </w:rPr>
        <w:t>Ranking Process</w:t>
      </w:r>
      <w:r w:rsidRPr="00FF508F">
        <w:rPr>
          <w:sz w:val="24"/>
          <w:szCs w:val="24"/>
        </w:rPr>
        <w:t>.  The following comments are provided:</w:t>
      </w:r>
    </w:p>
    <w:p w:rsidR="00A82744" w:rsidRPr="00FF508F" w:rsidRDefault="00A82744" w:rsidP="00A82744">
      <w:pPr>
        <w:tabs>
          <w:tab w:val="left" w:pos="-1440"/>
        </w:tabs>
        <w:ind w:left="720" w:hanging="720"/>
        <w:rPr>
          <w:sz w:val="24"/>
          <w:szCs w:val="24"/>
        </w:rPr>
      </w:pPr>
    </w:p>
    <w:p w:rsidR="00A82744" w:rsidRPr="00FF508F" w:rsidRDefault="00A82744" w:rsidP="00EF3FE4">
      <w:pPr>
        <w:tabs>
          <w:tab w:val="left" w:pos="-1440"/>
        </w:tabs>
        <w:ind w:left="1440" w:hanging="720"/>
        <w:rPr>
          <w:sz w:val="24"/>
          <w:szCs w:val="24"/>
        </w:rPr>
      </w:pPr>
      <w:r w:rsidRPr="00FF508F">
        <w:rPr>
          <w:sz w:val="24"/>
          <w:szCs w:val="24"/>
        </w:rPr>
        <w:t>A.</w:t>
      </w:r>
      <w:r w:rsidRPr="00FF508F">
        <w:rPr>
          <w:sz w:val="24"/>
          <w:szCs w:val="24"/>
        </w:rPr>
        <w:tab/>
        <w:t>Each committee member</w:t>
      </w:r>
      <w:r w:rsidR="00EF3FE4">
        <w:rPr>
          <w:sz w:val="24"/>
          <w:szCs w:val="24"/>
        </w:rPr>
        <w:t xml:space="preserve"> impartially and independently </w:t>
      </w:r>
      <w:r w:rsidR="00114D58">
        <w:rPr>
          <w:sz w:val="24"/>
          <w:szCs w:val="24"/>
        </w:rPr>
        <w:t>ranked</w:t>
      </w:r>
      <w:r w:rsidRPr="00FF508F">
        <w:rPr>
          <w:sz w:val="24"/>
          <w:szCs w:val="24"/>
        </w:rPr>
        <w:t xml:space="preserve"> each of the firms, one (1) to </w:t>
      </w:r>
      <w:r w:rsidR="00935A7F">
        <w:rPr>
          <w:sz w:val="24"/>
          <w:szCs w:val="24"/>
        </w:rPr>
        <w:t>three</w:t>
      </w:r>
      <w:r w:rsidR="00C17577" w:rsidRPr="00FF508F">
        <w:rPr>
          <w:sz w:val="24"/>
          <w:szCs w:val="24"/>
        </w:rPr>
        <w:t xml:space="preserve"> (</w:t>
      </w:r>
      <w:r w:rsidR="00935A7F">
        <w:rPr>
          <w:sz w:val="24"/>
          <w:szCs w:val="24"/>
        </w:rPr>
        <w:t>3</w:t>
      </w:r>
      <w:r w:rsidR="00C17577" w:rsidRPr="00FF508F">
        <w:rPr>
          <w:sz w:val="24"/>
          <w:szCs w:val="24"/>
        </w:rPr>
        <w:t>)</w:t>
      </w:r>
      <w:r w:rsidRPr="00FF508F">
        <w:rPr>
          <w:sz w:val="24"/>
          <w:szCs w:val="24"/>
        </w:rPr>
        <w:t xml:space="preserve">, based on the selection criteria.  The </w:t>
      </w:r>
      <w:r w:rsidR="008E4B78" w:rsidRPr="00FF508F">
        <w:rPr>
          <w:sz w:val="24"/>
          <w:szCs w:val="24"/>
        </w:rPr>
        <w:t>ranking</w:t>
      </w:r>
      <w:r w:rsidRPr="00FF508F">
        <w:rPr>
          <w:sz w:val="24"/>
          <w:szCs w:val="24"/>
        </w:rPr>
        <w:t xml:space="preserve"> sheets from each committee member and a summary sheet are attached.</w:t>
      </w:r>
    </w:p>
    <w:p w:rsidR="00743E06" w:rsidRPr="00FF508F" w:rsidRDefault="00743E06" w:rsidP="00A82744">
      <w:pPr>
        <w:tabs>
          <w:tab w:val="left" w:pos="-1440"/>
        </w:tabs>
        <w:ind w:left="720" w:hanging="720"/>
        <w:rPr>
          <w:sz w:val="24"/>
          <w:szCs w:val="24"/>
        </w:rPr>
      </w:pPr>
    </w:p>
    <w:p w:rsidR="00077120" w:rsidRDefault="00523ED3" w:rsidP="00523ED3">
      <w:pPr>
        <w:tabs>
          <w:tab w:val="left" w:pos="-1440"/>
          <w:tab w:val="left" w:pos="1440"/>
        </w:tabs>
        <w:ind w:left="1440" w:hanging="720"/>
        <w:rPr>
          <w:sz w:val="24"/>
          <w:szCs w:val="24"/>
        </w:rPr>
      </w:pPr>
      <w:r w:rsidRPr="00FF508F">
        <w:rPr>
          <w:sz w:val="24"/>
          <w:szCs w:val="24"/>
        </w:rPr>
        <w:t>B.</w:t>
      </w:r>
      <w:r w:rsidRPr="00FF508F">
        <w:rPr>
          <w:sz w:val="24"/>
          <w:szCs w:val="24"/>
        </w:rPr>
        <w:tab/>
      </w:r>
      <w:r w:rsidR="00A82744" w:rsidRPr="00FF508F">
        <w:rPr>
          <w:sz w:val="24"/>
          <w:szCs w:val="24"/>
        </w:rPr>
        <w:t xml:space="preserve">The ranking numbers for each firm were totaled.  The firms were then ranked based on this total number with the lowest </w:t>
      </w:r>
      <w:r w:rsidR="00114D58">
        <w:rPr>
          <w:sz w:val="24"/>
          <w:szCs w:val="24"/>
        </w:rPr>
        <w:t xml:space="preserve">total </w:t>
      </w:r>
      <w:r w:rsidR="00A82744" w:rsidRPr="00FF508F">
        <w:rPr>
          <w:sz w:val="24"/>
          <w:szCs w:val="24"/>
        </w:rPr>
        <w:t xml:space="preserve">number being ranked one (1); the second </w:t>
      </w:r>
      <w:r w:rsidR="003C29AC">
        <w:rPr>
          <w:sz w:val="24"/>
          <w:szCs w:val="24"/>
        </w:rPr>
        <w:t xml:space="preserve">(2) </w:t>
      </w:r>
      <w:r w:rsidR="00A82744" w:rsidRPr="00FF508F">
        <w:rPr>
          <w:sz w:val="24"/>
          <w:szCs w:val="24"/>
        </w:rPr>
        <w:t xml:space="preserve">lowest </w:t>
      </w:r>
      <w:r w:rsidR="00114D58">
        <w:rPr>
          <w:sz w:val="24"/>
          <w:szCs w:val="24"/>
        </w:rPr>
        <w:t xml:space="preserve">total number </w:t>
      </w:r>
      <w:r w:rsidR="00962034">
        <w:rPr>
          <w:sz w:val="24"/>
          <w:szCs w:val="24"/>
        </w:rPr>
        <w:t>and</w:t>
      </w:r>
      <w:r w:rsidR="003C29AC">
        <w:rPr>
          <w:sz w:val="24"/>
          <w:szCs w:val="24"/>
        </w:rPr>
        <w:t xml:space="preserve"> the </w:t>
      </w:r>
      <w:r w:rsidR="00935A7F">
        <w:rPr>
          <w:sz w:val="24"/>
          <w:szCs w:val="24"/>
        </w:rPr>
        <w:t>third</w:t>
      </w:r>
      <w:r w:rsidR="003C29AC">
        <w:rPr>
          <w:sz w:val="24"/>
          <w:szCs w:val="24"/>
        </w:rPr>
        <w:t xml:space="preserve"> (</w:t>
      </w:r>
      <w:r w:rsidR="00935A7F">
        <w:rPr>
          <w:sz w:val="24"/>
          <w:szCs w:val="24"/>
        </w:rPr>
        <w:t>3</w:t>
      </w:r>
      <w:r w:rsidR="003C29AC">
        <w:rPr>
          <w:sz w:val="24"/>
          <w:szCs w:val="24"/>
        </w:rPr>
        <w:t xml:space="preserve">) lowest total number would be </w:t>
      </w:r>
      <w:r w:rsidR="00C3468B" w:rsidRPr="00FF508F">
        <w:rPr>
          <w:sz w:val="24"/>
          <w:szCs w:val="24"/>
        </w:rPr>
        <w:t xml:space="preserve">ranked </w:t>
      </w:r>
      <w:r w:rsidR="00F428D5">
        <w:rPr>
          <w:sz w:val="24"/>
          <w:szCs w:val="24"/>
        </w:rPr>
        <w:t>two (2)</w:t>
      </w:r>
      <w:r w:rsidR="003C29AC">
        <w:rPr>
          <w:sz w:val="24"/>
          <w:szCs w:val="24"/>
        </w:rPr>
        <w:t xml:space="preserve"> </w:t>
      </w:r>
      <w:r w:rsidR="00962034">
        <w:rPr>
          <w:sz w:val="24"/>
          <w:szCs w:val="24"/>
        </w:rPr>
        <w:t>and</w:t>
      </w:r>
      <w:r w:rsidR="003C29AC">
        <w:rPr>
          <w:sz w:val="24"/>
          <w:szCs w:val="24"/>
        </w:rPr>
        <w:t xml:space="preserve"> </w:t>
      </w:r>
      <w:r w:rsidR="00935A7F">
        <w:rPr>
          <w:sz w:val="24"/>
          <w:szCs w:val="24"/>
        </w:rPr>
        <w:t>three</w:t>
      </w:r>
      <w:r w:rsidR="003C29AC">
        <w:rPr>
          <w:sz w:val="24"/>
          <w:szCs w:val="24"/>
        </w:rPr>
        <w:t xml:space="preserve"> (</w:t>
      </w:r>
      <w:r w:rsidR="00935A7F">
        <w:rPr>
          <w:sz w:val="24"/>
          <w:szCs w:val="24"/>
        </w:rPr>
        <w:t>3</w:t>
      </w:r>
      <w:r w:rsidR="003C29AC">
        <w:rPr>
          <w:sz w:val="24"/>
          <w:szCs w:val="24"/>
        </w:rPr>
        <w:t>), respectively</w:t>
      </w:r>
      <w:r w:rsidR="003D4029" w:rsidRPr="00FF508F">
        <w:rPr>
          <w:sz w:val="24"/>
          <w:szCs w:val="24"/>
        </w:rPr>
        <w:t xml:space="preserve"> (see attached ranking summary).</w:t>
      </w:r>
      <w:r w:rsidR="00E5690E">
        <w:rPr>
          <w:sz w:val="24"/>
          <w:szCs w:val="24"/>
        </w:rPr>
        <w:t xml:space="preserve">  </w:t>
      </w:r>
    </w:p>
    <w:p w:rsidR="00A82744" w:rsidRPr="00523ED3" w:rsidRDefault="00E518B5" w:rsidP="00491381">
      <w:pPr>
        <w:tabs>
          <w:tab w:val="left" w:pos="-1440"/>
        </w:tabs>
        <w:rPr>
          <w:sz w:val="22"/>
          <w:szCs w:val="22"/>
        </w:rPr>
      </w:pPr>
      <w:r w:rsidRPr="00523ED3">
        <w:rPr>
          <w:sz w:val="22"/>
          <w:szCs w:val="22"/>
        </w:rPr>
        <w:t xml:space="preserve"> </w:t>
      </w:r>
    </w:p>
    <w:p w:rsidR="000A7B2E" w:rsidRPr="00FF508F" w:rsidRDefault="0065137D" w:rsidP="00105630">
      <w:pPr>
        <w:numPr>
          <w:ilvl w:val="12"/>
          <w:numId w:val="0"/>
        </w:num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A7B2E" w:rsidRPr="00FF508F">
        <w:rPr>
          <w:sz w:val="24"/>
          <w:szCs w:val="24"/>
        </w:rPr>
        <w:lastRenderedPageBreak/>
        <w:t>VI.</w:t>
      </w:r>
      <w:r w:rsidR="000A7B2E" w:rsidRPr="00FF508F">
        <w:rPr>
          <w:sz w:val="24"/>
          <w:szCs w:val="24"/>
        </w:rPr>
        <w:tab/>
      </w:r>
      <w:r w:rsidR="000A7B2E" w:rsidRPr="00FF508F">
        <w:rPr>
          <w:sz w:val="24"/>
          <w:szCs w:val="24"/>
          <w:u w:val="single"/>
        </w:rPr>
        <w:t>Consultant Recommendations</w:t>
      </w:r>
      <w:r w:rsidR="000A7B2E" w:rsidRPr="00FF508F">
        <w:rPr>
          <w:sz w:val="24"/>
          <w:szCs w:val="24"/>
        </w:rPr>
        <w:t>.</w:t>
      </w:r>
      <w:r w:rsidR="00A8576D" w:rsidRPr="00FF508F">
        <w:rPr>
          <w:sz w:val="24"/>
          <w:szCs w:val="24"/>
        </w:rPr>
        <w:t xml:space="preserve">  Based on the </w:t>
      </w:r>
      <w:r w:rsidR="008E4B78" w:rsidRPr="00FF508F">
        <w:rPr>
          <w:sz w:val="24"/>
          <w:szCs w:val="24"/>
        </w:rPr>
        <w:t>ranking</w:t>
      </w:r>
      <w:r w:rsidR="00A8576D" w:rsidRPr="00FF508F">
        <w:rPr>
          <w:sz w:val="24"/>
          <w:szCs w:val="24"/>
        </w:rPr>
        <w:t xml:space="preserve"> results, the selection committee recommended the following consultants who in the committee’s opinion, best satisfy the pro</w:t>
      </w:r>
      <w:r w:rsidR="000C1AC9">
        <w:rPr>
          <w:sz w:val="24"/>
          <w:szCs w:val="24"/>
        </w:rPr>
        <w:t>j</w:t>
      </w:r>
      <w:r w:rsidR="00A8576D" w:rsidRPr="00FF508F">
        <w:rPr>
          <w:sz w:val="24"/>
          <w:szCs w:val="24"/>
        </w:rPr>
        <w:t>ect’s sele</w:t>
      </w:r>
      <w:r w:rsidR="00105630" w:rsidRPr="00FF508F">
        <w:rPr>
          <w:sz w:val="24"/>
          <w:szCs w:val="24"/>
        </w:rPr>
        <w:t>ction criteria (in rank order):</w:t>
      </w:r>
    </w:p>
    <w:p w:rsidR="00C3468B" w:rsidRPr="00FF508F" w:rsidRDefault="00C3468B" w:rsidP="00105630">
      <w:pPr>
        <w:numPr>
          <w:ilvl w:val="12"/>
          <w:numId w:val="0"/>
        </w:numPr>
        <w:tabs>
          <w:tab w:val="left" w:pos="720"/>
        </w:tabs>
        <w:ind w:left="720" w:hanging="720"/>
        <w:rPr>
          <w:sz w:val="24"/>
          <w:szCs w:val="24"/>
        </w:rPr>
      </w:pPr>
    </w:p>
    <w:p w:rsidR="00CB3D0E" w:rsidRDefault="00F62842" w:rsidP="003C29AC">
      <w:pPr>
        <w:pStyle w:val="Level3"/>
        <w:tabs>
          <w:tab w:val="left" w:pos="2160"/>
        </w:tabs>
        <w:ind w:hanging="720"/>
        <w:jc w:val="left"/>
      </w:pPr>
      <w:r>
        <w:t>1.</w:t>
      </w:r>
      <w:r>
        <w:tab/>
      </w:r>
      <w:r w:rsidR="00A80F50">
        <w:t>A</w:t>
      </w:r>
    </w:p>
    <w:p w:rsidR="00A25783" w:rsidRPr="00FF508F" w:rsidRDefault="00A25783" w:rsidP="00CB2A21">
      <w:pPr>
        <w:pStyle w:val="Level3"/>
        <w:tabs>
          <w:tab w:val="left" w:pos="2160"/>
        </w:tabs>
        <w:ind w:hanging="720"/>
        <w:jc w:val="left"/>
      </w:pPr>
    </w:p>
    <w:p w:rsidR="000A7B2E" w:rsidRPr="003C29AC" w:rsidRDefault="00CB3D0E" w:rsidP="00CB3D0E">
      <w:pPr>
        <w:numPr>
          <w:ilvl w:val="12"/>
          <w:numId w:val="0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A80F50">
        <w:rPr>
          <w:sz w:val="24"/>
          <w:szCs w:val="24"/>
        </w:rPr>
        <w:t>B</w:t>
      </w:r>
    </w:p>
    <w:p w:rsidR="000A7B2E" w:rsidRPr="00FF508F" w:rsidRDefault="000A7B2E" w:rsidP="00EF3FE4">
      <w:pPr>
        <w:pStyle w:val="Level3"/>
        <w:tabs>
          <w:tab w:val="left" w:pos="720"/>
          <w:tab w:val="left" w:pos="1440"/>
          <w:tab w:val="left" w:pos="2160"/>
        </w:tabs>
        <w:ind w:left="1440"/>
        <w:jc w:val="left"/>
      </w:pPr>
      <w:r w:rsidRPr="00FF508F">
        <w:tab/>
      </w:r>
      <w:r w:rsidRPr="00FF508F">
        <w:tab/>
      </w:r>
    </w:p>
    <w:p w:rsidR="007B10B7" w:rsidRDefault="00CB3D0E" w:rsidP="00F62842">
      <w:pPr>
        <w:pStyle w:val="Level3"/>
        <w:tabs>
          <w:tab w:val="left" w:pos="2160"/>
        </w:tabs>
        <w:ind w:hanging="720"/>
        <w:jc w:val="left"/>
      </w:pPr>
      <w:r>
        <w:t>3</w:t>
      </w:r>
      <w:r w:rsidRPr="00FF508F">
        <w:t>.</w:t>
      </w:r>
      <w:r w:rsidRPr="00FF508F">
        <w:tab/>
      </w:r>
      <w:r w:rsidR="00A80F50">
        <w:t>C</w:t>
      </w:r>
    </w:p>
    <w:p w:rsidR="003C29AC" w:rsidRDefault="003C29AC" w:rsidP="00F62842">
      <w:pPr>
        <w:pStyle w:val="Level3"/>
        <w:tabs>
          <w:tab w:val="left" w:pos="2160"/>
        </w:tabs>
        <w:ind w:hanging="720"/>
        <w:jc w:val="left"/>
      </w:pPr>
    </w:p>
    <w:p w:rsidR="000A7B2E" w:rsidRPr="00FF508F" w:rsidRDefault="005A29E8" w:rsidP="007B10B7">
      <w:pPr>
        <w:pStyle w:val="Level3"/>
        <w:tabs>
          <w:tab w:val="left" w:pos="720"/>
          <w:tab w:val="left" w:pos="1440"/>
          <w:tab w:val="left" w:pos="2160"/>
        </w:tabs>
        <w:ind w:left="0"/>
        <w:jc w:val="left"/>
      </w:pPr>
      <w:r w:rsidRPr="00FF508F">
        <w:t xml:space="preserve"> </w:t>
      </w:r>
      <w:r w:rsidR="00A253A4" w:rsidRPr="00FF508F">
        <w:t xml:space="preserve"> </w:t>
      </w:r>
      <w:r w:rsidR="000A7B2E" w:rsidRPr="00FF508F">
        <w:t xml:space="preserve"> </w:t>
      </w:r>
    </w:p>
    <w:p w:rsidR="000A7B2E" w:rsidRPr="00FF508F" w:rsidRDefault="000A7B2E" w:rsidP="00384CC2">
      <w:pPr>
        <w:numPr>
          <w:ilvl w:val="12"/>
          <w:numId w:val="0"/>
        </w:numPr>
        <w:ind w:left="720"/>
        <w:rPr>
          <w:sz w:val="24"/>
          <w:szCs w:val="24"/>
        </w:rPr>
      </w:pPr>
      <w:r w:rsidRPr="00FF508F">
        <w:rPr>
          <w:sz w:val="24"/>
          <w:szCs w:val="24"/>
        </w:rPr>
        <w:t>The statements of qualifications for the recommended firms are attached for reference and use.</w:t>
      </w:r>
    </w:p>
    <w:p w:rsidR="00C27746" w:rsidRPr="00523ED3" w:rsidRDefault="00C27746" w:rsidP="00384CC2">
      <w:pPr>
        <w:numPr>
          <w:ilvl w:val="12"/>
          <w:numId w:val="0"/>
        </w:numPr>
        <w:rPr>
          <w:sz w:val="22"/>
          <w:szCs w:val="22"/>
        </w:rPr>
      </w:pPr>
    </w:p>
    <w:p w:rsidR="008377C8" w:rsidRPr="00FF508F" w:rsidRDefault="008377C8" w:rsidP="008377C8">
      <w:pPr>
        <w:numPr>
          <w:ilvl w:val="12"/>
          <w:numId w:val="0"/>
        </w:numPr>
        <w:rPr>
          <w:rFonts w:cs="Arial"/>
          <w:sz w:val="24"/>
          <w:szCs w:val="24"/>
        </w:rPr>
      </w:pPr>
    </w:p>
    <w:p w:rsidR="000A7B2E" w:rsidRPr="00FF508F" w:rsidRDefault="008377C8" w:rsidP="00A80F50">
      <w:pPr>
        <w:numPr>
          <w:ilvl w:val="12"/>
          <w:numId w:val="0"/>
        </w:numPr>
        <w:ind w:left="5040"/>
        <w:rPr>
          <w:sz w:val="24"/>
          <w:szCs w:val="24"/>
        </w:rPr>
      </w:pPr>
      <w:r w:rsidRPr="00FF508F">
        <w:rPr>
          <w:sz w:val="24"/>
          <w:szCs w:val="24"/>
        </w:rPr>
        <w:softHyphen/>
      </w:r>
      <w:r w:rsidRPr="00FF508F">
        <w:rPr>
          <w:sz w:val="24"/>
          <w:szCs w:val="24"/>
        </w:rPr>
        <w:softHyphen/>
      </w:r>
      <w:r w:rsidRPr="00FF508F">
        <w:rPr>
          <w:sz w:val="24"/>
          <w:szCs w:val="24"/>
        </w:rPr>
        <w:softHyphen/>
      </w:r>
      <w:r w:rsidRPr="00FF508F">
        <w:rPr>
          <w:sz w:val="24"/>
          <w:szCs w:val="24"/>
        </w:rPr>
        <w:softHyphen/>
      </w:r>
      <w:r w:rsidRPr="00FF508F">
        <w:rPr>
          <w:sz w:val="24"/>
          <w:szCs w:val="24"/>
        </w:rPr>
        <w:softHyphen/>
      </w:r>
      <w:r w:rsidRPr="00FF508F">
        <w:rPr>
          <w:sz w:val="24"/>
          <w:szCs w:val="24"/>
        </w:rPr>
        <w:softHyphen/>
      </w:r>
      <w:r w:rsidRPr="00FF508F">
        <w:rPr>
          <w:sz w:val="24"/>
          <w:szCs w:val="24"/>
        </w:rPr>
        <w:softHyphen/>
      </w:r>
      <w:r w:rsidRPr="00FF508F">
        <w:rPr>
          <w:sz w:val="24"/>
          <w:szCs w:val="24"/>
        </w:rPr>
        <w:softHyphen/>
      </w:r>
      <w:r w:rsidRPr="00FF508F">
        <w:rPr>
          <w:sz w:val="24"/>
          <w:szCs w:val="24"/>
        </w:rPr>
        <w:softHyphen/>
      </w:r>
      <w:r w:rsidRPr="00FF508F">
        <w:rPr>
          <w:sz w:val="24"/>
          <w:szCs w:val="24"/>
        </w:rPr>
        <w:softHyphen/>
      </w:r>
      <w:r w:rsidRPr="00FF508F">
        <w:rPr>
          <w:sz w:val="24"/>
          <w:szCs w:val="24"/>
        </w:rPr>
        <w:softHyphen/>
      </w:r>
      <w:r w:rsidRPr="00FF508F">
        <w:rPr>
          <w:sz w:val="24"/>
          <w:szCs w:val="24"/>
        </w:rPr>
        <w:softHyphen/>
      </w:r>
      <w:r w:rsidRPr="00FF508F">
        <w:rPr>
          <w:sz w:val="24"/>
          <w:szCs w:val="24"/>
        </w:rPr>
        <w:softHyphen/>
      </w:r>
      <w:r w:rsidRPr="00FF508F">
        <w:rPr>
          <w:sz w:val="24"/>
          <w:szCs w:val="24"/>
        </w:rPr>
        <w:softHyphen/>
        <w:t>______________________________</w:t>
      </w:r>
      <w:r w:rsidRPr="00FF508F">
        <w:rPr>
          <w:sz w:val="24"/>
          <w:szCs w:val="24"/>
        </w:rPr>
        <w:softHyphen/>
      </w:r>
      <w:r w:rsidR="000A7B2E" w:rsidRPr="00FF508F">
        <w:rPr>
          <w:sz w:val="24"/>
          <w:szCs w:val="24"/>
          <w:u w:val="single"/>
        </w:rPr>
        <w:t xml:space="preserve">                           </w:t>
      </w:r>
      <w:r w:rsidR="000A7B2E" w:rsidRPr="00FF508F">
        <w:rPr>
          <w:sz w:val="24"/>
          <w:szCs w:val="24"/>
        </w:rPr>
        <w:t xml:space="preserve"> </w:t>
      </w:r>
      <w:r w:rsidR="00A80F50">
        <w:rPr>
          <w:sz w:val="24"/>
          <w:szCs w:val="24"/>
        </w:rPr>
        <w:t>Selection Committee Member 1</w:t>
      </w:r>
      <w:r w:rsidR="000A7B2E" w:rsidRPr="00FF508F">
        <w:rPr>
          <w:sz w:val="24"/>
          <w:szCs w:val="24"/>
        </w:rPr>
        <w:t xml:space="preserve">                         </w:t>
      </w:r>
    </w:p>
    <w:p w:rsidR="000A7B2E" w:rsidRPr="00FF508F" w:rsidRDefault="000A7B2E" w:rsidP="00384CC2">
      <w:pPr>
        <w:numPr>
          <w:ilvl w:val="12"/>
          <w:numId w:val="0"/>
        </w:numPr>
        <w:tabs>
          <w:tab w:val="right" w:pos="9360"/>
        </w:tabs>
        <w:rPr>
          <w:rFonts w:cs="Arial"/>
          <w:sz w:val="24"/>
          <w:szCs w:val="24"/>
        </w:rPr>
        <w:sectPr w:rsidR="000A7B2E" w:rsidRPr="00FF508F" w:rsidSect="00B169D1">
          <w:headerReference w:type="even" r:id="rId17"/>
          <w:headerReference w:type="default" r:id="rId18"/>
          <w:headerReference w:type="first" r:id="rId19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C27746" w:rsidRPr="00FF508F" w:rsidRDefault="00C27746">
      <w:pPr>
        <w:rPr>
          <w:rFonts w:cs="Arial"/>
          <w:sz w:val="24"/>
          <w:szCs w:val="24"/>
        </w:rPr>
      </w:pPr>
    </w:p>
    <w:p w:rsidR="00A80F50" w:rsidRDefault="00A80F50" w:rsidP="00A80F50">
      <w:pPr>
        <w:numPr>
          <w:ilvl w:val="12"/>
          <w:numId w:val="0"/>
        </w:numPr>
        <w:ind w:left="5040"/>
        <w:rPr>
          <w:sz w:val="24"/>
          <w:szCs w:val="24"/>
        </w:rPr>
      </w:pPr>
      <w:r w:rsidRPr="00FF508F">
        <w:rPr>
          <w:sz w:val="24"/>
          <w:szCs w:val="24"/>
        </w:rPr>
        <w:t>______________________________</w:t>
      </w:r>
      <w:r w:rsidRPr="00FF508F">
        <w:rPr>
          <w:sz w:val="24"/>
          <w:szCs w:val="24"/>
        </w:rPr>
        <w:softHyphen/>
      </w:r>
      <w:r w:rsidRPr="00FF508F">
        <w:rPr>
          <w:sz w:val="24"/>
          <w:szCs w:val="24"/>
          <w:u w:val="single"/>
        </w:rPr>
        <w:t xml:space="preserve">                           </w:t>
      </w:r>
      <w:r w:rsidRPr="00FF508F">
        <w:rPr>
          <w:sz w:val="24"/>
          <w:szCs w:val="24"/>
        </w:rPr>
        <w:t xml:space="preserve"> </w:t>
      </w:r>
      <w:r>
        <w:rPr>
          <w:sz w:val="24"/>
          <w:szCs w:val="24"/>
        </w:rPr>
        <w:t>Selection Committee Member 2</w:t>
      </w:r>
    </w:p>
    <w:p w:rsidR="00A80F50" w:rsidRPr="00FF508F" w:rsidRDefault="00A80F50" w:rsidP="00A80F50">
      <w:pPr>
        <w:numPr>
          <w:ilvl w:val="12"/>
          <w:numId w:val="0"/>
        </w:numPr>
        <w:ind w:left="5040"/>
        <w:rPr>
          <w:sz w:val="24"/>
          <w:szCs w:val="24"/>
        </w:rPr>
      </w:pPr>
      <w:r w:rsidRPr="00FF508F">
        <w:rPr>
          <w:sz w:val="24"/>
          <w:szCs w:val="24"/>
        </w:rPr>
        <w:t xml:space="preserve">                        </w:t>
      </w:r>
    </w:p>
    <w:p w:rsidR="00A80F50" w:rsidRPr="00FF508F" w:rsidRDefault="00A80F50" w:rsidP="00A80F50">
      <w:pPr>
        <w:numPr>
          <w:ilvl w:val="12"/>
          <w:numId w:val="0"/>
        </w:numPr>
        <w:ind w:left="5040"/>
        <w:rPr>
          <w:sz w:val="24"/>
          <w:szCs w:val="24"/>
        </w:rPr>
      </w:pPr>
      <w:r w:rsidRPr="00FF508F">
        <w:rPr>
          <w:sz w:val="24"/>
          <w:szCs w:val="24"/>
        </w:rPr>
        <w:t>______________________________</w:t>
      </w:r>
      <w:r w:rsidRPr="00FF508F">
        <w:rPr>
          <w:sz w:val="24"/>
          <w:szCs w:val="24"/>
        </w:rPr>
        <w:softHyphen/>
      </w:r>
      <w:r w:rsidRPr="00FF508F">
        <w:rPr>
          <w:sz w:val="24"/>
          <w:szCs w:val="24"/>
          <w:u w:val="single"/>
        </w:rPr>
        <w:t xml:space="preserve">                           </w:t>
      </w:r>
      <w:r w:rsidRPr="00FF508F">
        <w:rPr>
          <w:sz w:val="24"/>
          <w:szCs w:val="24"/>
        </w:rPr>
        <w:t xml:space="preserve"> </w:t>
      </w:r>
      <w:r>
        <w:rPr>
          <w:sz w:val="24"/>
          <w:szCs w:val="24"/>
        </w:rPr>
        <w:t>Selection Committee Member 3</w:t>
      </w:r>
      <w:r w:rsidRPr="00FF508F">
        <w:rPr>
          <w:sz w:val="24"/>
          <w:szCs w:val="24"/>
        </w:rPr>
        <w:t xml:space="preserve">                         </w:t>
      </w:r>
    </w:p>
    <w:p w:rsidR="00105630" w:rsidRPr="00FF508F" w:rsidRDefault="00105630" w:rsidP="00105630">
      <w:pPr>
        <w:numPr>
          <w:ilvl w:val="12"/>
          <w:numId w:val="0"/>
        </w:numPr>
        <w:rPr>
          <w:sz w:val="24"/>
          <w:szCs w:val="24"/>
        </w:rPr>
      </w:pPr>
    </w:p>
    <w:p w:rsidR="00137DF2" w:rsidRDefault="000A7B2E" w:rsidP="00105630">
      <w:pPr>
        <w:numPr>
          <w:ilvl w:val="12"/>
          <w:numId w:val="0"/>
        </w:numPr>
        <w:rPr>
          <w:sz w:val="22"/>
          <w:szCs w:val="22"/>
        </w:rPr>
      </w:pPr>
      <w:r w:rsidRPr="00FF508F">
        <w:rPr>
          <w:sz w:val="24"/>
          <w:szCs w:val="24"/>
        </w:rPr>
        <w:t>Attachments</w:t>
      </w:r>
    </w:p>
    <w:p w:rsidR="00137DF2" w:rsidRDefault="00137DF2" w:rsidP="00105630">
      <w:pPr>
        <w:numPr>
          <w:ilvl w:val="12"/>
          <w:numId w:val="0"/>
        </w:numPr>
        <w:rPr>
          <w:sz w:val="22"/>
          <w:szCs w:val="22"/>
        </w:rPr>
      </w:pPr>
    </w:p>
    <w:p w:rsidR="00137DF2" w:rsidRDefault="00137DF2" w:rsidP="00105630">
      <w:pPr>
        <w:numPr>
          <w:ilvl w:val="12"/>
          <w:numId w:val="0"/>
        </w:numPr>
        <w:rPr>
          <w:sz w:val="22"/>
          <w:szCs w:val="22"/>
        </w:rPr>
      </w:pPr>
    </w:p>
    <w:p w:rsidR="00137DF2" w:rsidRDefault="00137DF2" w:rsidP="00105630">
      <w:pPr>
        <w:numPr>
          <w:ilvl w:val="12"/>
          <w:numId w:val="0"/>
        </w:numPr>
        <w:rPr>
          <w:sz w:val="22"/>
          <w:szCs w:val="22"/>
        </w:rPr>
      </w:pPr>
    </w:p>
    <w:p w:rsidR="00137DF2" w:rsidRDefault="00137DF2" w:rsidP="00105630">
      <w:pPr>
        <w:numPr>
          <w:ilvl w:val="12"/>
          <w:numId w:val="0"/>
        </w:numPr>
        <w:rPr>
          <w:sz w:val="22"/>
          <w:szCs w:val="22"/>
        </w:rPr>
      </w:pPr>
    </w:p>
    <w:p w:rsidR="00137DF2" w:rsidRDefault="00137DF2" w:rsidP="00105630">
      <w:pPr>
        <w:numPr>
          <w:ilvl w:val="12"/>
          <w:numId w:val="0"/>
        </w:numPr>
        <w:rPr>
          <w:sz w:val="22"/>
          <w:szCs w:val="22"/>
        </w:rPr>
      </w:pPr>
    </w:p>
    <w:p w:rsidR="00137DF2" w:rsidRDefault="00137DF2" w:rsidP="00105630">
      <w:pPr>
        <w:numPr>
          <w:ilvl w:val="12"/>
          <w:numId w:val="0"/>
        </w:numPr>
        <w:rPr>
          <w:sz w:val="22"/>
          <w:szCs w:val="22"/>
        </w:rPr>
      </w:pPr>
    </w:p>
    <w:sectPr w:rsidR="00137DF2" w:rsidSect="00B169D1">
      <w:headerReference w:type="even" r:id="rId20"/>
      <w:headerReference w:type="default" r:id="rId21"/>
      <w:headerReference w:type="first" r:id="rId22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88E" w:rsidRDefault="00B9588E">
      <w:r>
        <w:separator/>
      </w:r>
    </w:p>
  </w:endnote>
  <w:endnote w:type="continuationSeparator" w:id="0">
    <w:p w:rsidR="00B9588E" w:rsidRDefault="00B9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F50" w:rsidRDefault="000E7404">
    <w:pPr>
      <w:pStyle w:val="Footer"/>
    </w:pPr>
    <w:r>
      <w:t>FCO</w:t>
    </w:r>
    <w:r w:rsidR="00A80F50">
      <w:t>-005 (</w:t>
    </w:r>
    <w:r>
      <w:t>2</w:t>
    </w:r>
    <w:r w:rsidR="00A80F50">
      <w:t>/201</w:t>
    </w:r>
    <w:r w:rsidR="000D04DD">
      <w:t>7</w:t>
    </w:r>
    <w:r w:rsidR="00A80F50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88E" w:rsidRDefault="00B9588E">
      <w:r>
        <w:separator/>
      </w:r>
    </w:p>
  </w:footnote>
  <w:footnote w:type="continuationSeparator" w:id="0">
    <w:p w:rsidR="00B9588E" w:rsidRDefault="00B95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CB" w:rsidRDefault="00E85F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10701" o:spid="_x0000_s2050" type="#_x0000_t136" style="position:absolute;margin-left:0;margin-top:0;width:513.2pt;height:146.6pt;rotation:315;z-index:-2516648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CB" w:rsidRDefault="00E85F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10710" o:spid="_x0000_s2059" type="#_x0000_t136" style="position:absolute;margin-left:0;margin-top:0;width:513.2pt;height:146.6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D1" w:rsidRDefault="00E85FCB" w:rsidP="00B169D1">
    <w:pPr>
      <w:pStyle w:val="Header"/>
      <w:rPr>
        <w:sz w:val="22"/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10711" o:spid="_x0000_s2060" type="#_x0000_t136" style="position:absolute;margin-left:0;margin-top:0;width:513.2pt;height:146.6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  <w:r w:rsidR="00B169D1">
      <w:rPr>
        <w:sz w:val="22"/>
        <w:szCs w:val="22"/>
      </w:rPr>
      <w:t>Selection Committee</w:t>
    </w:r>
  </w:p>
  <w:p w:rsidR="007C76A4" w:rsidRPr="00A14C5A" w:rsidRDefault="00B169D1" w:rsidP="00B169D1">
    <w:pPr>
      <w:rPr>
        <w:sz w:val="22"/>
        <w:szCs w:val="22"/>
      </w:rPr>
    </w:pPr>
    <w:r>
      <w:rPr>
        <w:sz w:val="22"/>
        <w:szCs w:val="22"/>
      </w:rPr>
      <w:t>Memorandum for</w:t>
    </w:r>
    <w:r w:rsidRPr="0019736D">
      <w:rPr>
        <w:sz w:val="22"/>
        <w:szCs w:val="22"/>
      </w:rPr>
      <w:t xml:space="preserve"> File</w:t>
    </w:r>
  </w:p>
  <w:p w:rsidR="007C76A4" w:rsidRPr="00A14C5A" w:rsidRDefault="007C76A4" w:rsidP="00384CC2">
    <w:pPr>
      <w:numPr>
        <w:ilvl w:val="12"/>
        <w:numId w:val="0"/>
      </w:numPr>
      <w:rPr>
        <w:sz w:val="22"/>
        <w:szCs w:val="22"/>
      </w:rPr>
    </w:pPr>
    <w:r w:rsidRPr="00A14C5A">
      <w:rPr>
        <w:sz w:val="22"/>
        <w:szCs w:val="22"/>
      </w:rPr>
      <w:t xml:space="preserve">Page </w:t>
    </w:r>
    <w:r w:rsidRPr="00A14C5A">
      <w:rPr>
        <w:sz w:val="22"/>
        <w:szCs w:val="22"/>
      </w:rPr>
      <w:pgNum/>
    </w:r>
    <w:r w:rsidRPr="00A14C5A">
      <w:rPr>
        <w:sz w:val="22"/>
        <w:szCs w:val="22"/>
      </w:rPr>
      <w:t xml:space="preserve"> of </w:t>
    </w:r>
    <w:r w:rsidRPr="00A14C5A">
      <w:rPr>
        <w:rStyle w:val="PageNumber"/>
        <w:sz w:val="22"/>
        <w:szCs w:val="22"/>
      </w:rPr>
      <w:fldChar w:fldCharType="begin"/>
    </w:r>
    <w:r w:rsidRPr="00A14C5A">
      <w:rPr>
        <w:rStyle w:val="PageNumber"/>
        <w:sz w:val="22"/>
        <w:szCs w:val="22"/>
      </w:rPr>
      <w:instrText xml:space="preserve"> NUMPAGES </w:instrText>
    </w:r>
    <w:r w:rsidRPr="00A14C5A">
      <w:rPr>
        <w:rStyle w:val="PageNumber"/>
        <w:sz w:val="22"/>
        <w:szCs w:val="22"/>
      </w:rPr>
      <w:fldChar w:fldCharType="separate"/>
    </w:r>
    <w:r w:rsidR="00110814">
      <w:rPr>
        <w:rStyle w:val="PageNumber"/>
        <w:noProof/>
        <w:sz w:val="22"/>
        <w:szCs w:val="22"/>
      </w:rPr>
      <w:t>3</w:t>
    </w:r>
    <w:r w:rsidRPr="00A14C5A">
      <w:rPr>
        <w:rStyle w:val="PageNumber"/>
        <w:sz w:val="22"/>
        <w:szCs w:val="22"/>
      </w:rPr>
      <w:fldChar w:fldCharType="end"/>
    </w:r>
  </w:p>
  <w:p w:rsidR="007C76A4" w:rsidRDefault="007C76A4" w:rsidP="00384CC2">
    <w:pPr>
      <w:numPr>
        <w:ilvl w:val="12"/>
        <w:numId w:val="0"/>
      </w:numPr>
      <w:rPr>
        <w:sz w:val="24"/>
        <w:szCs w:val="2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CB" w:rsidRDefault="00E85F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10709" o:spid="_x0000_s2058" type="#_x0000_t136" style="position:absolute;margin-left:0;margin-top:0;width:513.2pt;height:146.6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CB" w:rsidRDefault="00E85F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10713" o:spid="_x0000_s2062" type="#_x0000_t136" style="position:absolute;margin-left:0;margin-top:0;width:513.2pt;height:146.6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A4" w:rsidRDefault="00E85FCB">
    <w:pPr>
      <w:rPr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10714" o:spid="_x0000_s2063" type="#_x0000_t136" style="position:absolute;margin-left:0;margin-top:0;width:513.2pt;height:146.6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  <w:r w:rsidR="007C76A4">
      <w:rPr>
        <w:sz w:val="24"/>
        <w:szCs w:val="24"/>
      </w:rPr>
      <w:t xml:space="preserve"> Memorandum to File</w:t>
    </w:r>
  </w:p>
  <w:p w:rsidR="007C76A4" w:rsidRDefault="007C76A4" w:rsidP="00384CC2">
    <w:pPr>
      <w:numPr>
        <w:ilvl w:val="12"/>
        <w:numId w:val="0"/>
      </w:numPr>
      <w:rPr>
        <w:sz w:val="24"/>
        <w:szCs w:val="24"/>
      </w:rPr>
    </w:pPr>
    <w:r>
      <w:rPr>
        <w:sz w:val="24"/>
        <w:szCs w:val="24"/>
      </w:rPr>
      <w:t xml:space="preserve">Page </w:t>
    </w:r>
    <w:r>
      <w:rPr>
        <w:sz w:val="24"/>
        <w:szCs w:val="24"/>
      </w:rPr>
      <w:pgNum/>
    </w:r>
  </w:p>
  <w:p w:rsidR="007C76A4" w:rsidRDefault="007C76A4" w:rsidP="00384CC2">
    <w:pPr>
      <w:numPr>
        <w:ilvl w:val="12"/>
        <w:numId w:val="0"/>
      </w:numPr>
      <w:rPr>
        <w:sz w:val="24"/>
        <w:szCs w:val="24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CB" w:rsidRDefault="00E85F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10712" o:spid="_x0000_s2061" type="#_x0000_t136" style="position:absolute;margin-left:0;margin-top:0;width:513.2pt;height:146.6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CB" w:rsidRDefault="00E85F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10702" o:spid="_x0000_s2051" type="#_x0000_t136" style="position:absolute;margin-left:0;margin-top:0;width:513.2pt;height:146.6pt;rotation:315;z-index:-2516638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CB" w:rsidRDefault="00E85F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10700" o:spid="_x0000_s2049" type="#_x0000_t136" style="position:absolute;margin-left:0;margin-top:0;width:513.2pt;height:146.6pt;rotation:315;z-index:-2516659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CB" w:rsidRDefault="00E85F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10704" o:spid="_x0000_s2053" type="#_x0000_t136" style="position:absolute;margin-left:0;margin-top:0;width:513.2pt;height:146.6pt;rotation:315;z-index:-2516618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A4" w:rsidRPr="00523ED3" w:rsidRDefault="00E85FCB" w:rsidP="00523ED3">
    <w:pPr>
      <w:pStyle w:val="Header"/>
      <w:rPr>
        <w:sz w:val="22"/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10705" o:spid="_x0000_s2054" type="#_x0000_t136" style="position:absolute;margin-left:0;margin-top:0;width:513.2pt;height:146.6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  <w:r w:rsidR="007C76A4" w:rsidRPr="00523ED3">
      <w:rPr>
        <w:sz w:val="22"/>
        <w:szCs w:val="22"/>
      </w:rPr>
      <w:t>Memorandum to File</w:t>
    </w:r>
  </w:p>
  <w:p w:rsidR="007C76A4" w:rsidRDefault="007C76A4" w:rsidP="00523ED3">
    <w:pPr>
      <w:pStyle w:val="Header"/>
      <w:rPr>
        <w:rStyle w:val="PageNumber"/>
        <w:sz w:val="22"/>
        <w:szCs w:val="22"/>
      </w:rPr>
    </w:pPr>
    <w:r w:rsidRPr="00523ED3">
      <w:rPr>
        <w:sz w:val="22"/>
        <w:szCs w:val="22"/>
      </w:rPr>
      <w:t xml:space="preserve">Page </w:t>
    </w:r>
    <w:r w:rsidRPr="00523ED3">
      <w:rPr>
        <w:rStyle w:val="PageNumber"/>
        <w:sz w:val="22"/>
        <w:szCs w:val="22"/>
      </w:rPr>
      <w:fldChar w:fldCharType="begin"/>
    </w:r>
    <w:r w:rsidRPr="00523ED3">
      <w:rPr>
        <w:rStyle w:val="PageNumber"/>
        <w:sz w:val="22"/>
        <w:szCs w:val="22"/>
      </w:rPr>
      <w:instrText xml:space="preserve"> PAGE </w:instrText>
    </w:r>
    <w:r w:rsidRPr="00523ED3">
      <w:rPr>
        <w:rStyle w:val="PageNumber"/>
        <w:sz w:val="22"/>
        <w:szCs w:val="22"/>
      </w:rPr>
      <w:fldChar w:fldCharType="separate"/>
    </w:r>
    <w:r w:rsidR="00A80F50">
      <w:rPr>
        <w:rStyle w:val="PageNumber"/>
        <w:noProof/>
        <w:sz w:val="22"/>
        <w:szCs w:val="22"/>
      </w:rPr>
      <w:t>2</w:t>
    </w:r>
    <w:r w:rsidRPr="00523ED3">
      <w:rPr>
        <w:rStyle w:val="PageNumber"/>
        <w:sz w:val="22"/>
        <w:szCs w:val="22"/>
      </w:rPr>
      <w:fldChar w:fldCharType="end"/>
    </w:r>
    <w:r w:rsidRPr="00523ED3">
      <w:rPr>
        <w:rStyle w:val="PageNumber"/>
        <w:sz w:val="22"/>
        <w:szCs w:val="22"/>
      </w:rPr>
      <w:t xml:space="preserve"> of </w:t>
    </w:r>
    <w:r w:rsidRPr="00523ED3">
      <w:rPr>
        <w:rStyle w:val="PageNumber"/>
        <w:sz w:val="22"/>
        <w:szCs w:val="22"/>
      </w:rPr>
      <w:fldChar w:fldCharType="begin"/>
    </w:r>
    <w:r w:rsidRPr="00523ED3">
      <w:rPr>
        <w:rStyle w:val="PageNumber"/>
        <w:sz w:val="22"/>
        <w:szCs w:val="22"/>
      </w:rPr>
      <w:instrText xml:space="preserve"> NUMPAGES </w:instrText>
    </w:r>
    <w:r w:rsidRPr="00523ED3">
      <w:rPr>
        <w:rStyle w:val="PageNumber"/>
        <w:sz w:val="22"/>
        <w:szCs w:val="22"/>
      </w:rPr>
      <w:fldChar w:fldCharType="separate"/>
    </w:r>
    <w:r w:rsidR="004C4C7D">
      <w:rPr>
        <w:rStyle w:val="PageNumber"/>
        <w:noProof/>
        <w:sz w:val="22"/>
        <w:szCs w:val="22"/>
      </w:rPr>
      <w:t>3</w:t>
    </w:r>
    <w:r w:rsidRPr="00523ED3">
      <w:rPr>
        <w:rStyle w:val="PageNumber"/>
        <w:sz w:val="22"/>
        <w:szCs w:val="22"/>
      </w:rPr>
      <w:fldChar w:fldCharType="end"/>
    </w:r>
  </w:p>
  <w:p w:rsidR="007C76A4" w:rsidRDefault="007C76A4" w:rsidP="00523ED3">
    <w:pPr>
      <w:pStyle w:val="Header"/>
      <w:rPr>
        <w:rStyle w:val="PageNumber"/>
        <w:sz w:val="22"/>
        <w:szCs w:val="22"/>
      </w:rPr>
    </w:pPr>
  </w:p>
  <w:p w:rsidR="007C76A4" w:rsidRPr="00523ED3" w:rsidRDefault="007C76A4" w:rsidP="00523ED3">
    <w:pPr>
      <w:pStyle w:val="Header"/>
      <w:rPr>
        <w:sz w:val="22"/>
        <w:szCs w:val="2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CB" w:rsidRDefault="00E85F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10703" o:spid="_x0000_s2052" type="#_x0000_t136" style="position:absolute;margin-left:0;margin-top:0;width:513.2pt;height:146.6pt;rotation:315;z-index:-2516628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CB" w:rsidRDefault="00E85F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10707" o:spid="_x0000_s2056" type="#_x0000_t136" style="position:absolute;margin-left:0;margin-top:0;width:513.2pt;height:146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F50" w:rsidRDefault="00E85FCB" w:rsidP="00523ED3">
    <w:pPr>
      <w:pStyle w:val="Header"/>
      <w:rPr>
        <w:sz w:val="22"/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10708" o:spid="_x0000_s2057" type="#_x0000_t136" style="position:absolute;margin-left:0;margin-top:0;width:513.2pt;height:146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  <w:r w:rsidR="00A80F50">
      <w:rPr>
        <w:sz w:val="22"/>
        <w:szCs w:val="22"/>
      </w:rPr>
      <w:t>Selection Committee</w:t>
    </w:r>
  </w:p>
  <w:p w:rsidR="007C76A4" w:rsidRPr="0019736D" w:rsidRDefault="00B169D1" w:rsidP="00523ED3">
    <w:pPr>
      <w:pStyle w:val="Header"/>
      <w:rPr>
        <w:sz w:val="22"/>
        <w:szCs w:val="22"/>
      </w:rPr>
    </w:pPr>
    <w:r>
      <w:rPr>
        <w:sz w:val="22"/>
        <w:szCs w:val="22"/>
      </w:rPr>
      <w:t>Memorandum for</w:t>
    </w:r>
    <w:r w:rsidR="007C76A4" w:rsidRPr="0019736D">
      <w:rPr>
        <w:sz w:val="22"/>
        <w:szCs w:val="22"/>
      </w:rPr>
      <w:t xml:space="preserve"> File</w:t>
    </w:r>
  </w:p>
  <w:p w:rsidR="007C76A4" w:rsidRPr="0019736D" w:rsidRDefault="007C76A4" w:rsidP="0019736D">
    <w:pPr>
      <w:pStyle w:val="Header"/>
      <w:rPr>
        <w:sz w:val="22"/>
        <w:szCs w:val="22"/>
      </w:rPr>
    </w:pPr>
    <w:r w:rsidRPr="0019736D">
      <w:rPr>
        <w:sz w:val="22"/>
        <w:szCs w:val="22"/>
      </w:rPr>
      <w:t xml:space="preserve">Page </w:t>
    </w:r>
    <w:r w:rsidRPr="0019736D">
      <w:rPr>
        <w:rStyle w:val="PageNumber"/>
        <w:sz w:val="22"/>
        <w:szCs w:val="22"/>
      </w:rPr>
      <w:fldChar w:fldCharType="begin"/>
    </w:r>
    <w:r w:rsidRPr="0019736D">
      <w:rPr>
        <w:rStyle w:val="PageNumber"/>
        <w:sz w:val="22"/>
        <w:szCs w:val="22"/>
      </w:rPr>
      <w:instrText xml:space="preserve"> PAGE </w:instrText>
    </w:r>
    <w:r w:rsidRPr="0019736D">
      <w:rPr>
        <w:rStyle w:val="PageNumber"/>
        <w:sz w:val="22"/>
        <w:szCs w:val="22"/>
      </w:rPr>
      <w:fldChar w:fldCharType="separate"/>
    </w:r>
    <w:r w:rsidR="00110814">
      <w:rPr>
        <w:rStyle w:val="PageNumber"/>
        <w:noProof/>
        <w:sz w:val="22"/>
        <w:szCs w:val="22"/>
      </w:rPr>
      <w:t>2</w:t>
    </w:r>
    <w:r w:rsidRPr="0019736D">
      <w:rPr>
        <w:rStyle w:val="PageNumber"/>
        <w:sz w:val="22"/>
        <w:szCs w:val="22"/>
      </w:rPr>
      <w:fldChar w:fldCharType="end"/>
    </w:r>
    <w:r w:rsidRPr="0019736D">
      <w:rPr>
        <w:rStyle w:val="PageNumber"/>
        <w:sz w:val="22"/>
        <w:szCs w:val="22"/>
      </w:rPr>
      <w:t xml:space="preserve"> of </w:t>
    </w:r>
    <w:r w:rsidRPr="0019736D">
      <w:rPr>
        <w:rStyle w:val="PageNumber"/>
        <w:sz w:val="22"/>
        <w:szCs w:val="22"/>
      </w:rPr>
      <w:fldChar w:fldCharType="begin"/>
    </w:r>
    <w:r w:rsidRPr="0019736D">
      <w:rPr>
        <w:rStyle w:val="PageNumber"/>
        <w:sz w:val="22"/>
        <w:szCs w:val="22"/>
      </w:rPr>
      <w:instrText xml:space="preserve"> NUMPAGES </w:instrText>
    </w:r>
    <w:r w:rsidRPr="0019736D">
      <w:rPr>
        <w:rStyle w:val="PageNumber"/>
        <w:sz w:val="22"/>
        <w:szCs w:val="22"/>
      </w:rPr>
      <w:fldChar w:fldCharType="separate"/>
    </w:r>
    <w:r w:rsidR="00110814">
      <w:rPr>
        <w:rStyle w:val="PageNumber"/>
        <w:noProof/>
        <w:sz w:val="22"/>
        <w:szCs w:val="22"/>
      </w:rPr>
      <w:t>3</w:t>
    </w:r>
    <w:r w:rsidRPr="0019736D">
      <w:rPr>
        <w:rStyle w:val="PageNumber"/>
        <w:sz w:val="22"/>
        <w:szCs w:val="22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CB" w:rsidRDefault="00E85F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910706" o:spid="_x0000_s2055" type="#_x0000_t136" style="position:absolute;margin-left:0;margin-top:0;width:513.2pt;height:146.6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063F82"/>
    <w:name w:val="Outlin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lowerLetter"/>
      <w:lvlText w:val="%4.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ind w:left="0" w:firstLine="0"/>
      </w:pPr>
    </w:lvl>
    <w:lvl w:ilvl="5">
      <w:start w:val="1"/>
      <w:numFmt w:val="lowerLetter"/>
      <w:lvlText w:val="(%6)"/>
      <w:lvlJc w:val="left"/>
      <w:pPr>
        <w:ind w:left="0" w:firstLine="0"/>
      </w:pPr>
    </w:lvl>
    <w:lvl w:ilvl="6">
      <w:start w:val="1"/>
      <w:numFmt w:val="lowerRoman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1942C7"/>
    <w:multiLevelType w:val="multilevel"/>
    <w:tmpl w:val="66508606"/>
    <w:lvl w:ilvl="0">
      <w:start w:val="1"/>
      <w:numFmt w:val="upp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50" w:firstLine="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720" w:firstLine="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720" w:firstLine="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720" w:firstLine="0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720" w:firstLine="0"/>
      </w:pPr>
      <w:rPr>
        <w:rFonts w:hint="default"/>
      </w:rPr>
    </w:lvl>
  </w:abstractNum>
  <w:abstractNum w:abstractNumId="2" w15:restartNumberingAfterBreak="0">
    <w:nsid w:val="0FAD24C2"/>
    <w:multiLevelType w:val="hybridMultilevel"/>
    <w:tmpl w:val="E5D6D04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C34232D"/>
    <w:multiLevelType w:val="multilevel"/>
    <w:tmpl w:val="74DEE246"/>
    <w:lvl w:ilvl="0">
      <w:start w:val="5"/>
      <w:numFmt w:val="upp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upp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upperLetter"/>
      <w:lvlText w:val="%9."/>
      <w:legacy w:legacy="1" w:legacySpace="0" w:legacyIndent="0"/>
      <w:lvlJc w:val="left"/>
      <w:pPr>
        <w:ind w:left="0" w:firstLine="0"/>
      </w:pPr>
    </w:lvl>
  </w:abstractNum>
  <w:abstractNum w:abstractNumId="4" w15:restartNumberingAfterBreak="0">
    <w:nsid w:val="21934D13"/>
    <w:multiLevelType w:val="multilevel"/>
    <w:tmpl w:val="3FA88D10"/>
    <w:lvl w:ilvl="0">
      <w:start w:val="5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5" w15:restartNumberingAfterBreak="0">
    <w:nsid w:val="25957A52"/>
    <w:multiLevelType w:val="hybridMultilevel"/>
    <w:tmpl w:val="CEF41E4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25CF3886"/>
    <w:multiLevelType w:val="hybridMultilevel"/>
    <w:tmpl w:val="7CE4C4A8"/>
    <w:lvl w:ilvl="0" w:tplc="35960712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04C7D9A"/>
    <w:multiLevelType w:val="multilevel"/>
    <w:tmpl w:val="0B0C39B0"/>
    <w:lvl w:ilvl="0">
      <w:start w:val="1"/>
      <w:numFmt w:val="upp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upp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upperLetter"/>
      <w:lvlText w:val="%9."/>
      <w:legacy w:legacy="1" w:legacySpace="0" w:legacyIndent="0"/>
      <w:lvlJc w:val="left"/>
      <w:pPr>
        <w:ind w:left="0" w:firstLine="0"/>
      </w:pPr>
    </w:lvl>
  </w:abstractNum>
  <w:abstractNum w:abstractNumId="8" w15:restartNumberingAfterBreak="0">
    <w:nsid w:val="44FD53CA"/>
    <w:multiLevelType w:val="hybridMultilevel"/>
    <w:tmpl w:val="60065CC4"/>
    <w:lvl w:ilvl="0" w:tplc="A7B073C8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5F1D21D1"/>
    <w:multiLevelType w:val="multilevel"/>
    <w:tmpl w:val="25E07486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upp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lowerRoman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)"/>
      <w:legacy w:legacy="1" w:legacySpace="0" w:legacyIndent="0"/>
      <w:lvlJc w:val="left"/>
      <w:pPr>
        <w:ind w:left="0" w:firstLine="0"/>
      </w:pPr>
    </w:lvl>
  </w:abstractNum>
  <w:abstractNum w:abstractNumId="10" w15:restartNumberingAfterBreak="0">
    <w:nsid w:val="6573367C"/>
    <w:multiLevelType w:val="multilevel"/>
    <w:tmpl w:val="25E07486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upp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lowerRoman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)"/>
      <w:legacy w:legacy="1" w:legacySpace="0" w:legacyIndent="0"/>
      <w:lvlJc w:val="left"/>
      <w:pPr>
        <w:ind w:left="0" w:firstLine="0"/>
      </w:pPr>
    </w:lvl>
  </w:abstractNum>
  <w:abstractNum w:abstractNumId="11" w15:restartNumberingAfterBreak="0">
    <w:nsid w:val="7D0E5C68"/>
    <w:multiLevelType w:val="multilevel"/>
    <w:tmpl w:val="5546DBB6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upp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lowerLetter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0" w:firstLine="0"/>
        </w:pPr>
      </w:lvl>
    </w:lvlOverride>
    <w:lvlOverride w:ilvl="5">
      <w:lvl w:ilvl="5">
        <w:start w:val="1"/>
        <w:numFmt w:val="lowerLetter"/>
        <w:lvlText w:val="(%6)"/>
        <w:lvlJc w:val="left"/>
        <w:pPr>
          <w:ind w:left="0" w:firstLine="0"/>
        </w:pPr>
      </w:lvl>
    </w:lvlOverride>
    <w:lvlOverride w:ilvl="6">
      <w:lvl w:ilvl="6">
        <w:start w:val="1"/>
        <w:numFmt w:val="lowerRoman"/>
        <w:lvlText w:val="%7)"/>
        <w:lvlJc w:val="left"/>
        <w:pPr>
          <w:ind w:left="0" w:firstLine="0"/>
        </w:pPr>
      </w:lvl>
    </w:lvlOverride>
    <w:lvlOverride w:ilvl="7">
      <w:lvl w:ilvl="7">
        <w:start w:val="1"/>
        <w:numFmt w:val="lowerLetter"/>
        <w:lvlText w:val="%8)"/>
        <w:lvlJc w:val="left"/>
        <w:pPr>
          <w:ind w:left="0" w:firstLine="0"/>
        </w:pPr>
      </w:lvl>
    </w:lvlOverride>
    <w:lvlOverride w:ilvl="8"/>
  </w:num>
  <w:num w:numId="8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9">
    <w:abstractNumId w:val="5"/>
  </w:num>
  <w:num w:numId="10">
    <w:abstractNumId w:val="2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C2"/>
    <w:rsid w:val="00001600"/>
    <w:rsid w:val="00005C36"/>
    <w:rsid w:val="0001464F"/>
    <w:rsid w:val="00021C85"/>
    <w:rsid w:val="00050661"/>
    <w:rsid w:val="000519DC"/>
    <w:rsid w:val="00052C40"/>
    <w:rsid w:val="000658BD"/>
    <w:rsid w:val="000716C2"/>
    <w:rsid w:val="000740E9"/>
    <w:rsid w:val="00075849"/>
    <w:rsid w:val="00077120"/>
    <w:rsid w:val="00077DFA"/>
    <w:rsid w:val="00080243"/>
    <w:rsid w:val="000855F3"/>
    <w:rsid w:val="00087DB9"/>
    <w:rsid w:val="00093569"/>
    <w:rsid w:val="000A7B2E"/>
    <w:rsid w:val="000C1AC9"/>
    <w:rsid w:val="000C3FCB"/>
    <w:rsid w:val="000D04DD"/>
    <w:rsid w:val="000D3281"/>
    <w:rsid w:val="000D40B8"/>
    <w:rsid w:val="000E03EB"/>
    <w:rsid w:val="000E26F7"/>
    <w:rsid w:val="000E687A"/>
    <w:rsid w:val="000E7404"/>
    <w:rsid w:val="000F4419"/>
    <w:rsid w:val="000F4CB9"/>
    <w:rsid w:val="0010547B"/>
    <w:rsid w:val="00105630"/>
    <w:rsid w:val="00110814"/>
    <w:rsid w:val="00114D58"/>
    <w:rsid w:val="00117668"/>
    <w:rsid w:val="00124734"/>
    <w:rsid w:val="00126E26"/>
    <w:rsid w:val="001309CB"/>
    <w:rsid w:val="00132E96"/>
    <w:rsid w:val="001370A6"/>
    <w:rsid w:val="00137DF2"/>
    <w:rsid w:val="00144146"/>
    <w:rsid w:val="00147EAA"/>
    <w:rsid w:val="00157BE2"/>
    <w:rsid w:val="00162DE3"/>
    <w:rsid w:val="00164632"/>
    <w:rsid w:val="0017065A"/>
    <w:rsid w:val="00170DA0"/>
    <w:rsid w:val="00175F65"/>
    <w:rsid w:val="0019736D"/>
    <w:rsid w:val="001A3EEF"/>
    <w:rsid w:val="001B1197"/>
    <w:rsid w:val="001D16C3"/>
    <w:rsid w:val="001D2FE4"/>
    <w:rsid w:val="001D79F4"/>
    <w:rsid w:val="001E23C3"/>
    <w:rsid w:val="001F5E06"/>
    <w:rsid w:val="00202719"/>
    <w:rsid w:val="00207BE5"/>
    <w:rsid w:val="002153AF"/>
    <w:rsid w:val="00227657"/>
    <w:rsid w:val="002366B0"/>
    <w:rsid w:val="0024164E"/>
    <w:rsid w:val="00243872"/>
    <w:rsid w:val="0025097A"/>
    <w:rsid w:val="002820AD"/>
    <w:rsid w:val="002830EF"/>
    <w:rsid w:val="00283134"/>
    <w:rsid w:val="00286147"/>
    <w:rsid w:val="00287195"/>
    <w:rsid w:val="00290DA5"/>
    <w:rsid w:val="00291034"/>
    <w:rsid w:val="00293FCE"/>
    <w:rsid w:val="002B57A1"/>
    <w:rsid w:val="002C6FB9"/>
    <w:rsid w:val="002D1122"/>
    <w:rsid w:val="002D483A"/>
    <w:rsid w:val="002F3371"/>
    <w:rsid w:val="002F42B7"/>
    <w:rsid w:val="002F6FCD"/>
    <w:rsid w:val="00300668"/>
    <w:rsid w:val="00312E84"/>
    <w:rsid w:val="00316BBB"/>
    <w:rsid w:val="00316FE5"/>
    <w:rsid w:val="00324DB0"/>
    <w:rsid w:val="003536F8"/>
    <w:rsid w:val="00356414"/>
    <w:rsid w:val="003602C0"/>
    <w:rsid w:val="0036047E"/>
    <w:rsid w:val="003618D2"/>
    <w:rsid w:val="003624DC"/>
    <w:rsid w:val="0036501D"/>
    <w:rsid w:val="00366637"/>
    <w:rsid w:val="003818D4"/>
    <w:rsid w:val="00381CD6"/>
    <w:rsid w:val="0038442C"/>
    <w:rsid w:val="00384CC2"/>
    <w:rsid w:val="003876B5"/>
    <w:rsid w:val="003938F5"/>
    <w:rsid w:val="00396C64"/>
    <w:rsid w:val="003A07DE"/>
    <w:rsid w:val="003C10C2"/>
    <w:rsid w:val="003C29AC"/>
    <w:rsid w:val="003C425F"/>
    <w:rsid w:val="003D3E96"/>
    <w:rsid w:val="003D4029"/>
    <w:rsid w:val="003D649B"/>
    <w:rsid w:val="003F71EE"/>
    <w:rsid w:val="004025D3"/>
    <w:rsid w:val="004067FB"/>
    <w:rsid w:val="00431EDB"/>
    <w:rsid w:val="00437411"/>
    <w:rsid w:val="00442B49"/>
    <w:rsid w:val="00462183"/>
    <w:rsid w:val="00465E1E"/>
    <w:rsid w:val="00471418"/>
    <w:rsid w:val="004771C7"/>
    <w:rsid w:val="0048734E"/>
    <w:rsid w:val="00487527"/>
    <w:rsid w:val="004900EC"/>
    <w:rsid w:val="00490F35"/>
    <w:rsid w:val="0049137D"/>
    <w:rsid w:val="00491381"/>
    <w:rsid w:val="004A0449"/>
    <w:rsid w:val="004A5C5C"/>
    <w:rsid w:val="004B0DCB"/>
    <w:rsid w:val="004C49CB"/>
    <w:rsid w:val="004C4C7D"/>
    <w:rsid w:val="004D1A4C"/>
    <w:rsid w:val="004D77A5"/>
    <w:rsid w:val="004E7854"/>
    <w:rsid w:val="004F0FCF"/>
    <w:rsid w:val="0050333B"/>
    <w:rsid w:val="00503F86"/>
    <w:rsid w:val="0050675A"/>
    <w:rsid w:val="00511058"/>
    <w:rsid w:val="005131BA"/>
    <w:rsid w:val="00515675"/>
    <w:rsid w:val="00520B61"/>
    <w:rsid w:val="00523ED3"/>
    <w:rsid w:val="00540C8A"/>
    <w:rsid w:val="0055100F"/>
    <w:rsid w:val="00551250"/>
    <w:rsid w:val="00555339"/>
    <w:rsid w:val="005651AC"/>
    <w:rsid w:val="00571069"/>
    <w:rsid w:val="00584DDD"/>
    <w:rsid w:val="00591738"/>
    <w:rsid w:val="00592018"/>
    <w:rsid w:val="005A1D33"/>
    <w:rsid w:val="005A23D3"/>
    <w:rsid w:val="005A29E8"/>
    <w:rsid w:val="005A3B75"/>
    <w:rsid w:val="005C0042"/>
    <w:rsid w:val="005C2AE5"/>
    <w:rsid w:val="005E07BD"/>
    <w:rsid w:val="005E10BF"/>
    <w:rsid w:val="005E15FC"/>
    <w:rsid w:val="005E4D00"/>
    <w:rsid w:val="00601A8D"/>
    <w:rsid w:val="00606249"/>
    <w:rsid w:val="0060769D"/>
    <w:rsid w:val="0061774C"/>
    <w:rsid w:val="006222B2"/>
    <w:rsid w:val="00626114"/>
    <w:rsid w:val="006318A0"/>
    <w:rsid w:val="00634467"/>
    <w:rsid w:val="0065137D"/>
    <w:rsid w:val="006577F1"/>
    <w:rsid w:val="00660383"/>
    <w:rsid w:val="00660D5F"/>
    <w:rsid w:val="00664697"/>
    <w:rsid w:val="00665208"/>
    <w:rsid w:val="006674A5"/>
    <w:rsid w:val="00671176"/>
    <w:rsid w:val="00673A7E"/>
    <w:rsid w:val="0067577B"/>
    <w:rsid w:val="00676394"/>
    <w:rsid w:val="006863C7"/>
    <w:rsid w:val="00693C43"/>
    <w:rsid w:val="006A58E6"/>
    <w:rsid w:val="006B5269"/>
    <w:rsid w:val="006C1C4F"/>
    <w:rsid w:val="006C28C1"/>
    <w:rsid w:val="006D39B5"/>
    <w:rsid w:val="006D5B30"/>
    <w:rsid w:val="006D6259"/>
    <w:rsid w:val="006E13B1"/>
    <w:rsid w:val="006E3F97"/>
    <w:rsid w:val="006E7DEF"/>
    <w:rsid w:val="006F1021"/>
    <w:rsid w:val="006F7314"/>
    <w:rsid w:val="007051CE"/>
    <w:rsid w:val="00705C1E"/>
    <w:rsid w:val="00720D35"/>
    <w:rsid w:val="007334B6"/>
    <w:rsid w:val="007378C8"/>
    <w:rsid w:val="007423D2"/>
    <w:rsid w:val="00743E06"/>
    <w:rsid w:val="00746CA7"/>
    <w:rsid w:val="0076034F"/>
    <w:rsid w:val="007659D8"/>
    <w:rsid w:val="0076704F"/>
    <w:rsid w:val="00767798"/>
    <w:rsid w:val="00767A61"/>
    <w:rsid w:val="00793A2C"/>
    <w:rsid w:val="00794D0C"/>
    <w:rsid w:val="00795578"/>
    <w:rsid w:val="007B038B"/>
    <w:rsid w:val="007B10B7"/>
    <w:rsid w:val="007C0316"/>
    <w:rsid w:val="007C5D4C"/>
    <w:rsid w:val="007C76A4"/>
    <w:rsid w:val="007D1C2D"/>
    <w:rsid w:val="007E0336"/>
    <w:rsid w:val="007E05C4"/>
    <w:rsid w:val="007E0828"/>
    <w:rsid w:val="007E34CD"/>
    <w:rsid w:val="007E6261"/>
    <w:rsid w:val="007E63E7"/>
    <w:rsid w:val="007F7AD9"/>
    <w:rsid w:val="00801592"/>
    <w:rsid w:val="0081696F"/>
    <w:rsid w:val="008231F8"/>
    <w:rsid w:val="008377C8"/>
    <w:rsid w:val="00846369"/>
    <w:rsid w:val="00847E06"/>
    <w:rsid w:val="008513CA"/>
    <w:rsid w:val="00874CAE"/>
    <w:rsid w:val="00881E55"/>
    <w:rsid w:val="0088273E"/>
    <w:rsid w:val="008843E0"/>
    <w:rsid w:val="008924AB"/>
    <w:rsid w:val="008A589D"/>
    <w:rsid w:val="008A5977"/>
    <w:rsid w:val="008B21C0"/>
    <w:rsid w:val="008D1D0F"/>
    <w:rsid w:val="008D3EA1"/>
    <w:rsid w:val="008E2BBC"/>
    <w:rsid w:val="008E4B78"/>
    <w:rsid w:val="008E5845"/>
    <w:rsid w:val="008F7343"/>
    <w:rsid w:val="00906C77"/>
    <w:rsid w:val="009073DE"/>
    <w:rsid w:val="009106D2"/>
    <w:rsid w:val="0091183C"/>
    <w:rsid w:val="0091373E"/>
    <w:rsid w:val="00915113"/>
    <w:rsid w:val="00924E67"/>
    <w:rsid w:val="00935A7F"/>
    <w:rsid w:val="00945518"/>
    <w:rsid w:val="0095096E"/>
    <w:rsid w:val="009574A0"/>
    <w:rsid w:val="00962034"/>
    <w:rsid w:val="00977186"/>
    <w:rsid w:val="009837D7"/>
    <w:rsid w:val="00991C49"/>
    <w:rsid w:val="00993FBF"/>
    <w:rsid w:val="00996ECB"/>
    <w:rsid w:val="009A1018"/>
    <w:rsid w:val="009A218C"/>
    <w:rsid w:val="009A4625"/>
    <w:rsid w:val="009A5F5C"/>
    <w:rsid w:val="009B4F49"/>
    <w:rsid w:val="009D2581"/>
    <w:rsid w:val="009D5795"/>
    <w:rsid w:val="009E22A7"/>
    <w:rsid w:val="009E2C94"/>
    <w:rsid w:val="009F66F6"/>
    <w:rsid w:val="00A017E5"/>
    <w:rsid w:val="00A05E84"/>
    <w:rsid w:val="00A131E8"/>
    <w:rsid w:val="00A14C5A"/>
    <w:rsid w:val="00A21C1F"/>
    <w:rsid w:val="00A253A4"/>
    <w:rsid w:val="00A25588"/>
    <w:rsid w:val="00A25783"/>
    <w:rsid w:val="00A360F1"/>
    <w:rsid w:val="00A41180"/>
    <w:rsid w:val="00A42546"/>
    <w:rsid w:val="00A512AB"/>
    <w:rsid w:val="00A56EF1"/>
    <w:rsid w:val="00A76EC6"/>
    <w:rsid w:val="00A80F50"/>
    <w:rsid w:val="00A81BBF"/>
    <w:rsid w:val="00A82744"/>
    <w:rsid w:val="00A8576D"/>
    <w:rsid w:val="00A85A5C"/>
    <w:rsid w:val="00A87D81"/>
    <w:rsid w:val="00A97946"/>
    <w:rsid w:val="00AA70DF"/>
    <w:rsid w:val="00AB4CC2"/>
    <w:rsid w:val="00AD1488"/>
    <w:rsid w:val="00AD581E"/>
    <w:rsid w:val="00AE5A2F"/>
    <w:rsid w:val="00AE60EB"/>
    <w:rsid w:val="00AE743F"/>
    <w:rsid w:val="00AF689E"/>
    <w:rsid w:val="00B039A7"/>
    <w:rsid w:val="00B12815"/>
    <w:rsid w:val="00B169D1"/>
    <w:rsid w:val="00B24771"/>
    <w:rsid w:val="00B37243"/>
    <w:rsid w:val="00B40E98"/>
    <w:rsid w:val="00B45DD3"/>
    <w:rsid w:val="00B50187"/>
    <w:rsid w:val="00B52C51"/>
    <w:rsid w:val="00B539A5"/>
    <w:rsid w:val="00B53B85"/>
    <w:rsid w:val="00B60640"/>
    <w:rsid w:val="00B62752"/>
    <w:rsid w:val="00B63BEF"/>
    <w:rsid w:val="00B74A4D"/>
    <w:rsid w:val="00B86F2E"/>
    <w:rsid w:val="00B91A86"/>
    <w:rsid w:val="00B93DF5"/>
    <w:rsid w:val="00B9588E"/>
    <w:rsid w:val="00B97B4F"/>
    <w:rsid w:val="00BA283A"/>
    <w:rsid w:val="00BA37F1"/>
    <w:rsid w:val="00BB3E95"/>
    <w:rsid w:val="00BC7452"/>
    <w:rsid w:val="00BE67D5"/>
    <w:rsid w:val="00C07322"/>
    <w:rsid w:val="00C1230D"/>
    <w:rsid w:val="00C14318"/>
    <w:rsid w:val="00C16096"/>
    <w:rsid w:val="00C17577"/>
    <w:rsid w:val="00C27746"/>
    <w:rsid w:val="00C27B8D"/>
    <w:rsid w:val="00C3468B"/>
    <w:rsid w:val="00C51DA0"/>
    <w:rsid w:val="00C70B8B"/>
    <w:rsid w:val="00C9042C"/>
    <w:rsid w:val="00C90E82"/>
    <w:rsid w:val="00CB2259"/>
    <w:rsid w:val="00CB2A21"/>
    <w:rsid w:val="00CB3100"/>
    <w:rsid w:val="00CB3D0E"/>
    <w:rsid w:val="00CB46BF"/>
    <w:rsid w:val="00CB4CEF"/>
    <w:rsid w:val="00CC1184"/>
    <w:rsid w:val="00CC3721"/>
    <w:rsid w:val="00CD2FC8"/>
    <w:rsid w:val="00CD588D"/>
    <w:rsid w:val="00CD5AE8"/>
    <w:rsid w:val="00CE12EE"/>
    <w:rsid w:val="00CF7E7D"/>
    <w:rsid w:val="00CF7FC6"/>
    <w:rsid w:val="00D00FF1"/>
    <w:rsid w:val="00D1409B"/>
    <w:rsid w:val="00D15D25"/>
    <w:rsid w:val="00D251AF"/>
    <w:rsid w:val="00D31CFC"/>
    <w:rsid w:val="00D32E52"/>
    <w:rsid w:val="00D36B0B"/>
    <w:rsid w:val="00D42EFC"/>
    <w:rsid w:val="00D522E6"/>
    <w:rsid w:val="00D54286"/>
    <w:rsid w:val="00D72891"/>
    <w:rsid w:val="00D756EE"/>
    <w:rsid w:val="00D84786"/>
    <w:rsid w:val="00D915FB"/>
    <w:rsid w:val="00D91E23"/>
    <w:rsid w:val="00D91FC1"/>
    <w:rsid w:val="00D9361A"/>
    <w:rsid w:val="00DA22A3"/>
    <w:rsid w:val="00DA27D8"/>
    <w:rsid w:val="00DB2A0B"/>
    <w:rsid w:val="00DC2BE0"/>
    <w:rsid w:val="00DD30B0"/>
    <w:rsid w:val="00DD65E2"/>
    <w:rsid w:val="00DD71C3"/>
    <w:rsid w:val="00DD72C2"/>
    <w:rsid w:val="00DD7E2B"/>
    <w:rsid w:val="00DE2866"/>
    <w:rsid w:val="00DF6AB7"/>
    <w:rsid w:val="00DF7434"/>
    <w:rsid w:val="00E050C8"/>
    <w:rsid w:val="00E06949"/>
    <w:rsid w:val="00E21661"/>
    <w:rsid w:val="00E36640"/>
    <w:rsid w:val="00E374BF"/>
    <w:rsid w:val="00E411EC"/>
    <w:rsid w:val="00E459B4"/>
    <w:rsid w:val="00E518B5"/>
    <w:rsid w:val="00E55E06"/>
    <w:rsid w:val="00E5690E"/>
    <w:rsid w:val="00E57B00"/>
    <w:rsid w:val="00E60118"/>
    <w:rsid w:val="00E63650"/>
    <w:rsid w:val="00E7155B"/>
    <w:rsid w:val="00E85EB9"/>
    <w:rsid w:val="00E85FCB"/>
    <w:rsid w:val="00EA0C8C"/>
    <w:rsid w:val="00EB5E8D"/>
    <w:rsid w:val="00EB6078"/>
    <w:rsid w:val="00EC0FB1"/>
    <w:rsid w:val="00ED5E36"/>
    <w:rsid w:val="00EE155A"/>
    <w:rsid w:val="00EE1D0B"/>
    <w:rsid w:val="00EF3FE4"/>
    <w:rsid w:val="00EF5036"/>
    <w:rsid w:val="00F00A78"/>
    <w:rsid w:val="00F00E7D"/>
    <w:rsid w:val="00F0622A"/>
    <w:rsid w:val="00F12086"/>
    <w:rsid w:val="00F12512"/>
    <w:rsid w:val="00F14142"/>
    <w:rsid w:val="00F428D5"/>
    <w:rsid w:val="00F477C9"/>
    <w:rsid w:val="00F52593"/>
    <w:rsid w:val="00F6179B"/>
    <w:rsid w:val="00F62842"/>
    <w:rsid w:val="00F7392B"/>
    <w:rsid w:val="00F7408A"/>
    <w:rsid w:val="00F7460A"/>
    <w:rsid w:val="00F75189"/>
    <w:rsid w:val="00F843CF"/>
    <w:rsid w:val="00FA1893"/>
    <w:rsid w:val="00FA65EF"/>
    <w:rsid w:val="00FB51F4"/>
    <w:rsid w:val="00FC0D6C"/>
    <w:rsid w:val="00FC3454"/>
    <w:rsid w:val="00FC56BE"/>
    <w:rsid w:val="00FD5F86"/>
    <w:rsid w:val="00FE1A91"/>
    <w:rsid w:val="00FF1998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oNotEmbedSmartTags/>
  <w:decimalSymbol w:val="."/>
  <w:listSeparator w:val=","/>
  <w15:chartTrackingRefBased/>
  <w15:docId w15:val="{4806D63E-D9DC-40B2-95AC-9FA6CE2F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rFonts w:ascii="Arial" w:hAnsi="Arial"/>
      <w:sz w:val="24"/>
      <w:szCs w:val="24"/>
    </w:r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1440"/>
      <w:jc w:val="both"/>
    </w:pPr>
    <w:rPr>
      <w:rFonts w:ascii="Arial" w:hAnsi="Arial"/>
      <w:sz w:val="24"/>
      <w:szCs w:val="24"/>
    </w:rPr>
  </w:style>
  <w:style w:type="paragraph" w:customStyle="1" w:styleId="Level3">
    <w:name w:val="Level 3"/>
    <w:pPr>
      <w:widowControl w:val="0"/>
      <w:autoSpaceDE w:val="0"/>
      <w:autoSpaceDN w:val="0"/>
      <w:adjustRightInd w:val="0"/>
      <w:ind w:left="2160"/>
      <w:jc w:val="both"/>
    </w:pPr>
    <w:rPr>
      <w:rFonts w:ascii="Arial" w:hAnsi="Arial"/>
      <w:sz w:val="24"/>
      <w:szCs w:val="24"/>
    </w:rPr>
  </w:style>
  <w:style w:type="paragraph" w:customStyle="1" w:styleId="Level4">
    <w:name w:val="Level 4"/>
    <w:pPr>
      <w:widowControl w:val="0"/>
      <w:autoSpaceDE w:val="0"/>
      <w:autoSpaceDN w:val="0"/>
      <w:adjustRightInd w:val="0"/>
      <w:ind w:left="2880"/>
      <w:jc w:val="both"/>
    </w:pPr>
    <w:rPr>
      <w:rFonts w:ascii="Arial" w:hAnsi="Arial"/>
      <w:sz w:val="24"/>
      <w:szCs w:val="24"/>
    </w:rPr>
  </w:style>
  <w:style w:type="paragraph" w:customStyle="1" w:styleId="Level5">
    <w:name w:val="Level 5"/>
    <w:pPr>
      <w:widowControl w:val="0"/>
      <w:autoSpaceDE w:val="0"/>
      <w:autoSpaceDN w:val="0"/>
      <w:adjustRightInd w:val="0"/>
      <w:ind w:left="3600"/>
      <w:jc w:val="both"/>
    </w:pPr>
    <w:rPr>
      <w:rFonts w:ascii="Arial" w:hAnsi="Arial"/>
      <w:sz w:val="24"/>
      <w:szCs w:val="24"/>
    </w:rPr>
  </w:style>
  <w:style w:type="paragraph" w:customStyle="1" w:styleId="Level6">
    <w:name w:val="Level 6"/>
    <w:pPr>
      <w:widowControl w:val="0"/>
      <w:autoSpaceDE w:val="0"/>
      <w:autoSpaceDN w:val="0"/>
      <w:adjustRightInd w:val="0"/>
      <w:ind w:left="4320"/>
      <w:jc w:val="both"/>
    </w:pPr>
    <w:rPr>
      <w:rFonts w:ascii="Arial" w:hAnsi="Arial"/>
      <w:sz w:val="24"/>
      <w:szCs w:val="24"/>
    </w:rPr>
  </w:style>
  <w:style w:type="paragraph" w:customStyle="1" w:styleId="Level7">
    <w:name w:val="Level 7"/>
    <w:pPr>
      <w:widowControl w:val="0"/>
      <w:autoSpaceDE w:val="0"/>
      <w:autoSpaceDN w:val="0"/>
      <w:adjustRightInd w:val="0"/>
      <w:ind w:left="5040"/>
      <w:jc w:val="both"/>
    </w:pPr>
    <w:rPr>
      <w:rFonts w:ascii="Arial" w:hAnsi="Arial"/>
      <w:sz w:val="24"/>
      <w:szCs w:val="24"/>
    </w:rPr>
  </w:style>
  <w:style w:type="paragraph" w:customStyle="1" w:styleId="Level8">
    <w:name w:val="Level 8"/>
    <w:pPr>
      <w:widowControl w:val="0"/>
      <w:autoSpaceDE w:val="0"/>
      <w:autoSpaceDN w:val="0"/>
      <w:adjustRightInd w:val="0"/>
      <w:ind w:left="5760"/>
      <w:jc w:val="both"/>
    </w:pPr>
    <w:rPr>
      <w:rFonts w:ascii="Arial" w:hAnsi="Arial"/>
      <w:sz w:val="24"/>
      <w:szCs w:val="24"/>
    </w:rPr>
  </w:style>
  <w:style w:type="paragraph" w:customStyle="1" w:styleId="Level9">
    <w:name w:val="Level 9"/>
    <w:pPr>
      <w:widowControl w:val="0"/>
      <w:autoSpaceDE w:val="0"/>
      <w:autoSpaceDN w:val="0"/>
      <w:adjustRightInd w:val="0"/>
      <w:ind w:left="6480"/>
      <w:jc w:val="both"/>
    </w:pPr>
    <w:rPr>
      <w:rFonts w:ascii="Arial" w:hAnsi="Arial"/>
      <w:sz w:val="24"/>
      <w:szCs w:val="24"/>
    </w:rPr>
  </w:style>
  <w:style w:type="paragraph" w:customStyle="1" w:styleId="level10">
    <w:name w:val="_leve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720"/>
      <w:jc w:val="both"/>
    </w:pPr>
    <w:rPr>
      <w:rFonts w:ascii="Arial" w:hAnsi="Arial"/>
      <w:sz w:val="24"/>
      <w:szCs w:val="24"/>
    </w:rPr>
  </w:style>
  <w:style w:type="paragraph" w:customStyle="1" w:styleId="level20">
    <w:name w:val="_leve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Arial" w:hAnsi="Arial"/>
      <w:sz w:val="24"/>
      <w:szCs w:val="24"/>
    </w:rPr>
  </w:style>
  <w:style w:type="paragraph" w:customStyle="1" w:styleId="level30">
    <w:name w:val="_leve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Arial" w:hAnsi="Arial"/>
      <w:sz w:val="24"/>
      <w:szCs w:val="24"/>
    </w:rPr>
  </w:style>
  <w:style w:type="paragraph" w:customStyle="1" w:styleId="level40">
    <w:name w:val="_leve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Arial" w:hAnsi="Arial"/>
      <w:sz w:val="24"/>
      <w:szCs w:val="24"/>
    </w:rPr>
  </w:style>
  <w:style w:type="paragraph" w:customStyle="1" w:styleId="level50">
    <w:name w:val="_leve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Arial" w:hAnsi="Arial"/>
      <w:sz w:val="24"/>
      <w:szCs w:val="24"/>
    </w:rPr>
  </w:style>
  <w:style w:type="paragraph" w:customStyle="1" w:styleId="level60">
    <w:name w:val="_leve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Arial" w:hAnsi="Arial"/>
      <w:sz w:val="24"/>
      <w:szCs w:val="24"/>
    </w:rPr>
  </w:style>
  <w:style w:type="paragraph" w:customStyle="1" w:styleId="level70">
    <w:name w:val="_leve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Arial" w:hAnsi="Arial"/>
      <w:sz w:val="24"/>
      <w:szCs w:val="24"/>
    </w:rPr>
  </w:style>
  <w:style w:type="paragraph" w:customStyle="1" w:styleId="level80">
    <w:name w:val="_level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Arial" w:hAnsi="Arial"/>
      <w:sz w:val="24"/>
      <w:szCs w:val="24"/>
    </w:rPr>
  </w:style>
  <w:style w:type="paragraph" w:customStyle="1" w:styleId="level90">
    <w:name w:val="_level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Arial" w:hAnsi="Arial"/>
      <w:sz w:val="24"/>
      <w:szCs w:val="24"/>
    </w:rPr>
  </w:style>
  <w:style w:type="paragraph" w:customStyle="1" w:styleId="levsl1">
    <w:name w:val="_levs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720"/>
      <w:jc w:val="both"/>
    </w:pPr>
    <w:rPr>
      <w:rFonts w:ascii="Arial" w:hAnsi="Arial"/>
      <w:sz w:val="24"/>
      <w:szCs w:val="24"/>
    </w:rPr>
  </w:style>
  <w:style w:type="paragraph" w:customStyle="1" w:styleId="levsl2">
    <w:name w:val="_levs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Arial" w:hAnsi="Arial"/>
      <w:sz w:val="24"/>
      <w:szCs w:val="24"/>
    </w:rPr>
  </w:style>
  <w:style w:type="paragraph" w:customStyle="1" w:styleId="levsl3">
    <w:name w:val="_levs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Arial" w:hAnsi="Arial"/>
      <w:sz w:val="24"/>
      <w:szCs w:val="24"/>
    </w:rPr>
  </w:style>
  <w:style w:type="paragraph" w:customStyle="1" w:styleId="levsl4">
    <w:name w:val="_levs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Arial" w:hAnsi="Arial"/>
      <w:sz w:val="24"/>
      <w:szCs w:val="24"/>
    </w:rPr>
  </w:style>
  <w:style w:type="paragraph" w:customStyle="1" w:styleId="levsl5">
    <w:name w:val="_levs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Arial" w:hAnsi="Arial"/>
      <w:sz w:val="24"/>
      <w:szCs w:val="24"/>
    </w:rPr>
  </w:style>
  <w:style w:type="paragraph" w:customStyle="1" w:styleId="levsl6">
    <w:name w:val="_levs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Arial" w:hAnsi="Arial"/>
      <w:sz w:val="24"/>
      <w:szCs w:val="24"/>
    </w:rPr>
  </w:style>
  <w:style w:type="paragraph" w:customStyle="1" w:styleId="levsl7">
    <w:name w:val="_levs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Arial" w:hAnsi="Arial"/>
      <w:sz w:val="24"/>
      <w:szCs w:val="24"/>
    </w:rPr>
  </w:style>
  <w:style w:type="paragraph" w:customStyle="1" w:styleId="levsl8">
    <w:name w:val="_levsl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Arial" w:hAnsi="Arial"/>
      <w:sz w:val="24"/>
      <w:szCs w:val="24"/>
    </w:rPr>
  </w:style>
  <w:style w:type="paragraph" w:customStyle="1" w:styleId="levsl9">
    <w:name w:val="_levsl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Arial" w:hAnsi="Arial"/>
      <w:sz w:val="24"/>
      <w:szCs w:val="24"/>
    </w:rPr>
  </w:style>
  <w:style w:type="paragraph" w:customStyle="1" w:styleId="levnl1">
    <w:name w:val="_levn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720"/>
      <w:jc w:val="both"/>
    </w:pPr>
    <w:rPr>
      <w:rFonts w:ascii="Arial" w:hAnsi="Arial"/>
      <w:sz w:val="24"/>
      <w:szCs w:val="24"/>
    </w:rPr>
  </w:style>
  <w:style w:type="paragraph" w:customStyle="1" w:styleId="levnl2">
    <w:name w:val="_levn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Arial" w:hAnsi="Arial"/>
      <w:sz w:val="24"/>
      <w:szCs w:val="24"/>
    </w:rPr>
  </w:style>
  <w:style w:type="paragraph" w:customStyle="1" w:styleId="levnl3">
    <w:name w:val="_levn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Arial" w:hAnsi="Arial"/>
      <w:sz w:val="24"/>
      <w:szCs w:val="24"/>
    </w:rPr>
  </w:style>
  <w:style w:type="paragraph" w:customStyle="1" w:styleId="levnl4">
    <w:name w:val="_levn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Arial" w:hAnsi="Arial"/>
      <w:sz w:val="24"/>
      <w:szCs w:val="24"/>
    </w:rPr>
  </w:style>
  <w:style w:type="paragraph" w:customStyle="1" w:styleId="levnl5">
    <w:name w:val="_levn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Arial" w:hAnsi="Arial"/>
      <w:sz w:val="24"/>
      <w:szCs w:val="24"/>
    </w:rPr>
  </w:style>
  <w:style w:type="paragraph" w:customStyle="1" w:styleId="levnl6">
    <w:name w:val="_levn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Arial" w:hAnsi="Arial"/>
      <w:sz w:val="24"/>
      <w:szCs w:val="24"/>
    </w:rPr>
  </w:style>
  <w:style w:type="paragraph" w:customStyle="1" w:styleId="levnl7">
    <w:name w:val="_levn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Arial" w:hAnsi="Arial"/>
      <w:sz w:val="24"/>
      <w:szCs w:val="24"/>
    </w:rPr>
  </w:style>
  <w:style w:type="paragraph" w:customStyle="1" w:styleId="levnl8">
    <w:name w:val="_levnl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Arial" w:hAnsi="Arial"/>
      <w:sz w:val="24"/>
      <w:szCs w:val="24"/>
    </w:rPr>
  </w:style>
  <w:style w:type="paragraph" w:customStyle="1" w:styleId="levnl9">
    <w:name w:val="_levnl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4873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73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1184"/>
  </w:style>
  <w:style w:type="paragraph" w:styleId="BalloonText">
    <w:name w:val="Balloon Text"/>
    <w:basedOn w:val="Normal"/>
    <w:link w:val="BalloonTextChar"/>
    <w:uiPriority w:val="99"/>
    <w:semiHidden/>
    <w:unhideWhenUsed/>
    <w:rsid w:val="004C4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4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7.xml"/><Relationship Id="rId2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3809</Characters>
  <Application>Microsoft Office Word</Application>
  <DocSecurity>0</DocSecurity>
  <Lines>131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ACCOUNTING AND GENERAL SERVICES</vt:lpstr>
    </vt:vector>
  </TitlesOfParts>
  <Company>DAGS - Public Works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ACCOUNTING AND GENERAL SERVICES</dc:title>
  <dc:subject/>
  <dc:creator>kubo</dc:creator>
  <cp:keywords/>
  <cp:lastModifiedBy>Krysti uranaka</cp:lastModifiedBy>
  <cp:revision>2</cp:revision>
  <cp:lastPrinted>2017-01-20T20:20:00Z</cp:lastPrinted>
  <dcterms:created xsi:type="dcterms:W3CDTF">2017-05-05T02:16:00Z</dcterms:created>
  <dcterms:modified xsi:type="dcterms:W3CDTF">2017-05-05T02:16:00Z</dcterms:modified>
</cp:coreProperties>
</file>