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DB" w:rsidRPr="00546660" w:rsidRDefault="00A330DB" w:rsidP="00A330DB">
      <w:pPr>
        <w:pStyle w:val="ListParagraph"/>
        <w:ind w:left="0" w:firstLine="0"/>
        <w:jc w:val="right"/>
        <w:rPr>
          <w:rFonts w:ascii="Arial" w:hAnsi="Arial" w:cs="Arial"/>
        </w:rPr>
      </w:pPr>
      <w:bookmarkStart w:id="0" w:name="_GoBack"/>
      <w:r w:rsidRPr="00546660">
        <w:rPr>
          <w:rFonts w:ascii="Arial" w:hAnsi="Arial" w:cs="Arial"/>
        </w:rPr>
        <w:t>AP 8.561</w:t>
      </w:r>
    </w:p>
    <w:bookmarkEnd w:id="0"/>
    <w:p w:rsidR="00A330DB" w:rsidRPr="00546660" w:rsidRDefault="00A330DB" w:rsidP="00A330DB">
      <w:pPr>
        <w:pStyle w:val="ListParagraph"/>
        <w:ind w:left="0" w:firstLine="0"/>
        <w:jc w:val="right"/>
        <w:rPr>
          <w:rFonts w:ascii="Arial" w:hAnsi="Arial" w:cs="Arial"/>
        </w:rPr>
      </w:pPr>
      <w:r w:rsidRPr="00546660">
        <w:rPr>
          <w:rFonts w:ascii="Arial" w:hAnsi="Arial" w:cs="Arial"/>
        </w:rPr>
        <w:t>Attachment 1</w:t>
      </w:r>
    </w:p>
    <w:p w:rsidR="00A84961" w:rsidRPr="00A84961" w:rsidRDefault="00A84961" w:rsidP="00A84961">
      <w:pPr>
        <w:pStyle w:val="ListParagraph"/>
        <w:ind w:left="0" w:firstLine="0"/>
        <w:rPr>
          <w:rFonts w:cstheme="minorHAnsi"/>
          <w:b/>
        </w:rPr>
      </w:pPr>
      <w:r w:rsidRPr="00546660">
        <w:rPr>
          <w:noProof/>
          <w:color w:val="BFBFBF" w:themeColor="background1" w:themeShade="BF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CAE86" wp14:editId="56E02245">
                <wp:simplePos x="0" y="0"/>
                <wp:positionH relativeFrom="column">
                  <wp:posOffset>15903</wp:posOffset>
                </wp:positionH>
                <wp:positionV relativeFrom="paragraph">
                  <wp:posOffset>73163</wp:posOffset>
                </wp:positionV>
                <wp:extent cx="6042660" cy="0"/>
                <wp:effectExtent l="0" t="19050" r="1524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25pt;margin-top:5.75pt;width:47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" strokecolor="#7f7f7f [1612]" strokeweight="2.25pt"/>
            </w:pict>
          </mc:Fallback>
        </mc:AlternateContent>
      </w:r>
    </w:p>
    <w:p w:rsidR="00A330DB" w:rsidRPr="00546660" w:rsidRDefault="00A330DB" w:rsidP="00A330DB">
      <w:pPr>
        <w:rPr>
          <w:rFonts w:ascii="Arial" w:hAnsi="Arial"/>
        </w:rPr>
      </w:pPr>
      <w:r w:rsidRPr="00546660">
        <w:rPr>
          <w:rFonts w:ascii="Arial" w:hAnsi="Arial"/>
        </w:rPr>
        <w:t>Tax Treatment for Scholarship and Fellowship Matrix</w:t>
      </w:r>
    </w:p>
    <w:p w:rsidR="00A330DB" w:rsidRPr="00DB3CA0" w:rsidRDefault="00A330DB" w:rsidP="00A330DB">
      <w:pPr>
        <w:ind w:left="288" w:firstLine="144"/>
        <w:rPr>
          <w:rFonts w:cstheme="minorHAnsi"/>
        </w:rPr>
      </w:pPr>
    </w:p>
    <w:tbl>
      <w:tblPr>
        <w:tblStyle w:val="TableGrid"/>
        <w:tblW w:w="9360" w:type="dxa"/>
        <w:tblInd w:w="288" w:type="dxa"/>
        <w:tblLook w:val="04A0" w:firstRow="1" w:lastRow="0" w:firstColumn="1" w:lastColumn="0" w:noHBand="0" w:noVBand="1"/>
      </w:tblPr>
      <w:tblGrid>
        <w:gridCol w:w="3136"/>
        <w:gridCol w:w="1904"/>
        <w:gridCol w:w="2143"/>
        <w:gridCol w:w="2177"/>
      </w:tblGrid>
      <w:tr w:rsidR="00A330DB" w:rsidRPr="00DB3CA0" w:rsidTr="007A1F13">
        <w:tc>
          <w:tcPr>
            <w:tcW w:w="3136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</w:p>
        </w:tc>
        <w:tc>
          <w:tcPr>
            <w:tcW w:w="1904" w:type="dxa"/>
          </w:tcPr>
          <w:p w:rsidR="00A330DB" w:rsidRPr="00DB3CA0" w:rsidRDefault="00A330DB" w:rsidP="007A1F13">
            <w:pPr>
              <w:ind w:firstLine="0"/>
              <w:jc w:val="center"/>
              <w:rPr>
                <w:rFonts w:cstheme="minorHAnsi"/>
              </w:rPr>
            </w:pPr>
            <w:r w:rsidRPr="00DB3CA0">
              <w:rPr>
                <w:rFonts w:cstheme="minorHAnsi"/>
              </w:rPr>
              <w:t>Qualified Scholarship and Fellowship</w:t>
            </w:r>
          </w:p>
        </w:tc>
        <w:tc>
          <w:tcPr>
            <w:tcW w:w="2143" w:type="dxa"/>
          </w:tcPr>
          <w:p w:rsidR="00A330DB" w:rsidRPr="00DB3CA0" w:rsidRDefault="00A330DB" w:rsidP="007A1F13">
            <w:pPr>
              <w:ind w:firstLine="0"/>
              <w:jc w:val="center"/>
              <w:rPr>
                <w:rFonts w:cstheme="minorHAnsi"/>
              </w:rPr>
            </w:pPr>
            <w:r w:rsidRPr="00DB3CA0">
              <w:rPr>
                <w:rFonts w:cstheme="minorHAnsi"/>
              </w:rPr>
              <w:t>Non-Qualified Scholarship and Fellowship</w:t>
            </w:r>
          </w:p>
        </w:tc>
        <w:tc>
          <w:tcPr>
            <w:tcW w:w="2177" w:type="dxa"/>
          </w:tcPr>
          <w:p w:rsidR="00A330DB" w:rsidRPr="00DB3CA0" w:rsidRDefault="00A330DB" w:rsidP="007A1F13">
            <w:pPr>
              <w:ind w:firstLine="0"/>
              <w:jc w:val="center"/>
              <w:rPr>
                <w:rFonts w:cstheme="minorHAnsi"/>
              </w:rPr>
            </w:pPr>
            <w:r w:rsidRPr="00DB3CA0">
              <w:rPr>
                <w:rFonts w:cstheme="minorHAnsi"/>
              </w:rPr>
              <w:t>Academic Program Expense</w:t>
            </w:r>
          </w:p>
        </w:tc>
      </w:tr>
      <w:tr w:rsidR="00A330DB" w:rsidRPr="00DB3CA0" w:rsidTr="007A1F13">
        <w:tc>
          <w:tcPr>
            <w:tcW w:w="3136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U.S. Citizen</w:t>
            </w:r>
          </w:p>
        </w:tc>
        <w:tc>
          <w:tcPr>
            <w:tcW w:w="1904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  <w:tc>
          <w:tcPr>
            <w:tcW w:w="2143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  <w:tc>
          <w:tcPr>
            <w:tcW w:w="2177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</w:tr>
      <w:tr w:rsidR="00A330DB" w:rsidRPr="00DB3CA0" w:rsidTr="007A1F13">
        <w:tc>
          <w:tcPr>
            <w:tcW w:w="3136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Permanent Resident Alien &amp; Resident Alien</w:t>
            </w:r>
          </w:p>
        </w:tc>
        <w:tc>
          <w:tcPr>
            <w:tcW w:w="1904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  <w:tc>
          <w:tcPr>
            <w:tcW w:w="2143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  <w:tc>
          <w:tcPr>
            <w:tcW w:w="2177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</w:tr>
      <w:tr w:rsidR="00A330DB" w:rsidTr="007A1F13">
        <w:tc>
          <w:tcPr>
            <w:tcW w:w="3136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Nonresident Alien</w:t>
            </w:r>
          </w:p>
        </w:tc>
        <w:tc>
          <w:tcPr>
            <w:tcW w:w="1904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  <w:tc>
          <w:tcPr>
            <w:tcW w:w="2143" w:type="dxa"/>
          </w:tcPr>
          <w:p w:rsidR="00A330DB" w:rsidRPr="00DB3CA0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1042-S Reporting and Possible Tax Withholding</w:t>
            </w:r>
          </w:p>
        </w:tc>
        <w:tc>
          <w:tcPr>
            <w:tcW w:w="2177" w:type="dxa"/>
          </w:tcPr>
          <w:p w:rsidR="00A330DB" w:rsidRPr="006B7176" w:rsidRDefault="00A330DB" w:rsidP="007A1F13">
            <w:pPr>
              <w:ind w:firstLine="0"/>
              <w:rPr>
                <w:rFonts w:cstheme="minorHAnsi"/>
              </w:rPr>
            </w:pPr>
            <w:r w:rsidRPr="00DB3CA0">
              <w:rPr>
                <w:rFonts w:cstheme="minorHAnsi"/>
              </w:rPr>
              <w:t>No Reporting</w:t>
            </w:r>
          </w:p>
        </w:tc>
      </w:tr>
    </w:tbl>
    <w:p w:rsidR="00A330DB" w:rsidRDefault="00A330DB" w:rsidP="00A330DB">
      <w:pPr>
        <w:ind w:left="288" w:firstLine="144"/>
        <w:rPr>
          <w:rFonts w:cstheme="minorHAnsi"/>
        </w:rPr>
      </w:pPr>
    </w:p>
    <w:p w:rsidR="00FF6561" w:rsidRDefault="00FF6561"/>
    <w:sectPr w:rsidR="00FF6561" w:rsidSect="00A330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DB"/>
    <w:rsid w:val="00546660"/>
    <w:rsid w:val="00A330DB"/>
    <w:rsid w:val="00A84961"/>
    <w:rsid w:val="00AE0CE4"/>
    <w:rsid w:val="00B0123A"/>
    <w:rsid w:val="00E87479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DB"/>
    <w:pPr>
      <w:spacing w:after="0" w:line="240" w:lineRule="auto"/>
      <w:ind w:firstLine="432"/>
    </w:pPr>
    <w:rPr>
      <w:rFonts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B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A330DB"/>
    <w:pPr>
      <w:spacing w:after="0" w:line="240" w:lineRule="auto"/>
      <w:ind w:firstLine="432"/>
    </w:pPr>
    <w:rPr>
      <w:rFonts w:cs="Times New Roman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DB"/>
    <w:pPr>
      <w:spacing w:after="0" w:line="240" w:lineRule="auto"/>
      <w:ind w:firstLine="432"/>
    </w:pPr>
    <w:rPr>
      <w:rFonts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B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A330DB"/>
    <w:pPr>
      <w:spacing w:after="0" w:line="240" w:lineRule="auto"/>
      <w:ind w:firstLine="432"/>
    </w:pPr>
    <w:rPr>
      <w:rFonts w:cs="Times New Roman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3685-E3F7-406F-AB3A-CB7593AF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nkumasak</dc:creator>
  <cp:lastModifiedBy>nkumasak</cp:lastModifiedBy>
  <cp:revision>2</cp:revision>
  <dcterms:created xsi:type="dcterms:W3CDTF">2015-02-25T01:14:00Z</dcterms:created>
  <dcterms:modified xsi:type="dcterms:W3CDTF">2015-02-25T01:29:00Z</dcterms:modified>
</cp:coreProperties>
</file>