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61" w:rsidRDefault="00C95D61" w:rsidP="00C95D61">
      <w:pPr>
        <w:pStyle w:val="Heading6"/>
        <w:rPr>
          <w:sz w:val="20"/>
        </w:rPr>
      </w:pPr>
      <w:r>
        <w:rPr>
          <w:sz w:val="20"/>
        </w:rPr>
        <w:t>INSURANCE AND TAX R</w:t>
      </w:r>
      <w:bookmarkStart w:id="0" w:name="_GoBack"/>
      <w:bookmarkEnd w:id="0"/>
      <w:r>
        <w:rPr>
          <w:sz w:val="20"/>
        </w:rPr>
        <w:t>ATE PERCENTAGE (%) INFORMATION</w:t>
      </w:r>
    </w:p>
    <w:p w:rsidR="00C95D61" w:rsidRDefault="00C95D61" w:rsidP="00C95D61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(To be provided at time of award)</w:t>
      </w:r>
    </w:p>
    <w:p w:rsidR="00C95D61" w:rsidRDefault="00C95D61" w:rsidP="00C95D61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CONTRACTOR NAME:</w:t>
      </w:r>
      <w:r>
        <w:rPr>
          <w:rFonts w:ascii="Arial" w:hAnsi="Arial" w:cs="Arial"/>
          <w:sz w:val="20"/>
        </w:rPr>
        <w:tab/>
        <w:t>__________________________________________________________</w:t>
      </w:r>
    </w:p>
    <w:p w:rsidR="00C95D61" w:rsidRDefault="00C95D61" w:rsidP="00C95D61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pStyle w:val="EndnoteText"/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Commercial General Liability Insurance Rate:</w:t>
      </w:r>
      <w:r>
        <w:rPr>
          <w:rFonts w:ascii="Arial" w:hAnsi="Arial" w:cs="Arial"/>
          <w:sz w:val="20"/>
        </w:rPr>
        <w:tab/>
        <w:t>_______ %</w:t>
      </w: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Workers Compensation Insurance Rate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 %</w:t>
      </w: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Umbrella Insurance Rate [if applicable]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 %</w:t>
      </w: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Social Security Tax (FICA) Rate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 %</w:t>
      </w: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  <w:t>Medicare Tax Rate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 %</w:t>
      </w: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  <w:t>Federal Unemployment Tax (FUTA) Rate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 %</w:t>
      </w: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>
        <w:rPr>
          <w:rFonts w:ascii="Arial" w:hAnsi="Arial" w:cs="Arial"/>
          <w:sz w:val="20"/>
        </w:rPr>
        <w:tab/>
        <w:t>State Unemployment Tax (SUTA) Rate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 %</w:t>
      </w: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TOTAL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double"/>
        </w:rPr>
        <w:t>_______</w:t>
      </w:r>
      <w:r>
        <w:rPr>
          <w:rFonts w:ascii="Arial" w:hAnsi="Arial" w:cs="Arial"/>
          <w:sz w:val="20"/>
        </w:rPr>
        <w:t xml:space="preserve"> %</w:t>
      </w: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tabs>
          <w:tab w:val="left" w:pos="-720"/>
          <w:tab w:val="left" w:pos="54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Insurance Information Certified by:</w:t>
      </w:r>
      <w:r>
        <w:rPr>
          <w:rFonts w:cs="Arial"/>
          <w:szCs w:val="24"/>
        </w:rPr>
        <w:tab/>
        <w:t>Signature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Printed Name/Title</w:t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Date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Policy(</w:t>
      </w:r>
      <w:proofErr w:type="spellStart"/>
      <w:r>
        <w:rPr>
          <w:rFonts w:cs="Arial"/>
          <w:szCs w:val="24"/>
        </w:rPr>
        <w:t>ies</w:t>
      </w:r>
      <w:proofErr w:type="spellEnd"/>
      <w:r>
        <w:rPr>
          <w:rFonts w:cs="Arial"/>
          <w:szCs w:val="24"/>
        </w:rPr>
        <w:t>) Issued</w:t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</w:pPr>
      <w:r>
        <w:tab/>
      </w:r>
      <w:r>
        <w:tab/>
        <w:t>Name of</w:t>
      </w:r>
      <w:r>
        <w:tab/>
      </w:r>
      <w:r>
        <w:tab/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</w:pPr>
      <w:r>
        <w:tab/>
      </w:r>
      <w:r>
        <w:tab/>
        <w:t>Insurance Co.</w:t>
      </w:r>
      <w: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</w:pP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Insurance Information Certified by:</w:t>
      </w:r>
      <w:r>
        <w:rPr>
          <w:rFonts w:cs="Arial"/>
          <w:szCs w:val="24"/>
        </w:rPr>
        <w:tab/>
        <w:t>Signature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Printed Name/Title</w:t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Date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Policy(</w:t>
      </w:r>
      <w:proofErr w:type="spellStart"/>
      <w:r>
        <w:rPr>
          <w:rFonts w:cs="Arial"/>
          <w:szCs w:val="24"/>
        </w:rPr>
        <w:t>ies</w:t>
      </w:r>
      <w:proofErr w:type="spellEnd"/>
      <w:r>
        <w:rPr>
          <w:rFonts w:cs="Arial"/>
          <w:szCs w:val="24"/>
        </w:rPr>
        <w:t>) Issued</w:t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</w:pPr>
      <w:r>
        <w:tab/>
      </w:r>
      <w:r>
        <w:tab/>
        <w:t>Name of</w:t>
      </w:r>
      <w:r>
        <w:tab/>
      </w:r>
      <w:r>
        <w:tab/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</w:pPr>
      <w:r>
        <w:tab/>
      </w:r>
      <w:r>
        <w:tab/>
        <w:t>Insurance Co.</w:t>
      </w:r>
      <w: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Tax Information Certified by:</w:t>
      </w:r>
      <w:r>
        <w:rPr>
          <w:rFonts w:cs="Arial"/>
          <w:szCs w:val="24"/>
        </w:rPr>
        <w:tab/>
        <w:t>Signature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Printed Name/Title</w:t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Date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</w:pPr>
      <w:r>
        <w:tab/>
      </w:r>
      <w:r>
        <w:tab/>
        <w:t>Company Name</w:t>
      </w:r>
      <w:r>
        <w:tab/>
        <w:t>_________________________________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</w:pPr>
      <w:r>
        <w:tab/>
      </w:r>
      <w:r>
        <w:tab/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</w:pPr>
      <w:r>
        <w:t>Please check [</w:t>
      </w:r>
      <w:r>
        <w:sym w:font="Marlett" w:char="F061"/>
      </w:r>
      <w:r>
        <w:t>] applicable box below:</w:t>
      </w:r>
    </w:p>
    <w:p w:rsidR="00C95D61" w:rsidRDefault="00C95D61" w:rsidP="00C95D61">
      <w:pPr>
        <w:pStyle w:val="HTMLBody"/>
        <w:widowControl w:val="0"/>
        <w:tabs>
          <w:tab w:val="left" w:pos="-720"/>
          <w:tab w:val="left" w:pos="540"/>
          <w:tab w:val="left" w:pos="3240"/>
        </w:tabs>
        <w:suppressAutoHyphens/>
      </w:pPr>
    </w:p>
    <w:p w:rsidR="008945FD" w:rsidRPr="00C95D61" w:rsidRDefault="00C95D61" w:rsidP="00C95D61">
      <w:pPr>
        <w:rPr>
          <w:rFonts w:ascii="Arial" w:hAnsi="Arial" w:cs="Arial"/>
          <w:sz w:val="20"/>
          <w:szCs w:val="20"/>
        </w:rPr>
      </w:pPr>
      <w:r w:rsidRPr="00C95D61">
        <w:rPr>
          <w:rFonts w:ascii="Arial" w:hAnsi="Arial" w:cs="Arial"/>
          <w:b/>
          <w:bCs/>
          <w:sz w:val="20"/>
          <w:szCs w:val="20"/>
        </w:rPr>
        <w:t xml:space="preserve">THE FOREGOING INDIVIDUAL LINE-ITEM RATE INFORMATION </w:t>
      </w:r>
      <w:r w:rsidRPr="00C95D61">
        <w:rPr>
          <w:rFonts w:ascii="Arial" w:hAnsi="Arial" w:cs="Arial"/>
          <w:sz w:val="20"/>
          <w:szCs w:val="20"/>
        </w:rPr>
        <w:t xml:space="preserve">[  </w:t>
      </w:r>
      <w:proofErr w:type="gramStart"/>
      <w:r w:rsidRPr="00C95D6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C95D61">
        <w:rPr>
          <w:rFonts w:ascii="Arial" w:hAnsi="Arial" w:cs="Arial"/>
          <w:sz w:val="20"/>
          <w:szCs w:val="20"/>
        </w:rPr>
        <w:t xml:space="preserve"> </w:t>
      </w:r>
      <w:r w:rsidRPr="00C95D61">
        <w:rPr>
          <w:rFonts w:ascii="Arial" w:hAnsi="Arial" w:cs="Arial"/>
          <w:b/>
          <w:bCs/>
          <w:sz w:val="20"/>
          <w:szCs w:val="20"/>
        </w:rPr>
        <w:t xml:space="preserve">(IS) </w:t>
      </w:r>
      <w:r w:rsidRPr="00C95D61">
        <w:rPr>
          <w:rFonts w:ascii="Arial" w:hAnsi="Arial" w:cs="Arial"/>
          <w:sz w:val="20"/>
          <w:szCs w:val="20"/>
        </w:rPr>
        <w:t>[    ]</w:t>
      </w:r>
      <w:r w:rsidRPr="00C95D61">
        <w:rPr>
          <w:rFonts w:ascii="Arial" w:hAnsi="Arial" w:cs="Arial"/>
          <w:b/>
          <w:bCs/>
          <w:sz w:val="20"/>
          <w:szCs w:val="20"/>
        </w:rPr>
        <w:t xml:space="preserve"> (IS NOT) TO BE CONSIDERED CONFIDENTIAL IN ACCORDANCE WITH CHAPTER 92F, HAWAII REVISED STATUTES.</w:t>
      </w:r>
    </w:p>
    <w:sectPr w:rsidR="008945FD" w:rsidRPr="00C95D61" w:rsidSect="00473B8D">
      <w:headerReference w:type="default" r:id="rId6"/>
      <w:footerReference w:type="default" r:id="rId7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DD" w:rsidRDefault="00405EDD" w:rsidP="00405EDD">
      <w:r>
        <w:separator/>
      </w:r>
    </w:p>
  </w:endnote>
  <w:endnote w:type="continuationSeparator" w:id="0">
    <w:p w:rsidR="00405EDD" w:rsidRDefault="00405EDD" w:rsidP="0040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DD" w:rsidRDefault="00405EDD">
    <w:pPr>
      <w:pStyle w:val="Footer"/>
    </w:pPr>
  </w:p>
  <w:p w:rsidR="00405EDD" w:rsidRDefault="00405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DD" w:rsidRDefault="00405EDD" w:rsidP="00405EDD">
      <w:r>
        <w:separator/>
      </w:r>
    </w:p>
  </w:footnote>
  <w:footnote w:type="continuationSeparator" w:id="0">
    <w:p w:rsidR="00405EDD" w:rsidRDefault="00405EDD" w:rsidP="0040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DD" w:rsidRDefault="00405EDD">
    <w:pPr>
      <w:pStyle w:val="Header"/>
    </w:pPr>
    <w:r>
      <w:ptab w:relativeTo="margin" w:alignment="center" w:leader="none"/>
    </w:r>
    <w:r>
      <w:ptab w:relativeTo="margin" w:alignment="right" w:leader="none"/>
    </w:r>
    <w:r>
      <w:t>FCO-008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61"/>
    <w:rsid w:val="00405EDD"/>
    <w:rsid w:val="00473B8D"/>
    <w:rsid w:val="008945FD"/>
    <w:rsid w:val="00C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D6A8"/>
  <w15:chartTrackingRefBased/>
  <w15:docId w15:val="{D3DDA419-3E8E-4F7E-B5E5-C57473D6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95D61"/>
    <w:pPr>
      <w:keepNext/>
      <w:tabs>
        <w:tab w:val="left" w:pos="-720"/>
      </w:tabs>
      <w:suppressAutoHyphens/>
      <w:spacing w:line="240" w:lineRule="atLeast"/>
      <w:jc w:val="center"/>
      <w:outlineLvl w:val="5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5D6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EndnoteText">
    <w:name w:val="endnote text"/>
    <w:basedOn w:val="Normal"/>
    <w:link w:val="EndnoteTextChar"/>
    <w:semiHidden/>
    <w:rsid w:val="00C95D61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95D61"/>
    <w:rPr>
      <w:rFonts w:ascii="Courier New" w:eastAsia="Times New Roman" w:hAnsi="Courier New" w:cs="Times New Roman"/>
      <w:sz w:val="24"/>
      <w:szCs w:val="24"/>
    </w:rPr>
  </w:style>
  <w:style w:type="paragraph" w:customStyle="1" w:styleId="HTMLBody">
    <w:name w:val="HTML Body"/>
    <w:rsid w:val="00C95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5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EDD"/>
    <w:rPr>
      <w:rFonts w:ascii="Courier New" w:eastAsia="Times New Roman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EDD"/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</dc:creator>
  <cp:keywords/>
  <dc:description/>
  <cp:lastModifiedBy>Kevi</cp:lastModifiedBy>
  <cp:revision>2</cp:revision>
  <cp:lastPrinted>2021-10-28T01:19:00Z</cp:lastPrinted>
  <dcterms:created xsi:type="dcterms:W3CDTF">2021-09-16T00:26:00Z</dcterms:created>
  <dcterms:modified xsi:type="dcterms:W3CDTF">2021-10-28T01:20:00Z</dcterms:modified>
</cp:coreProperties>
</file>